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600" w:after="240"/>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b/>
          <w:sz w:val="44"/>
          <w:szCs w:val="44"/>
        </w:rPr>
        <w:t>蛇咬伤应急医疗资源通讯与物资</w:t>
      </w:r>
    </w:p>
    <w:p>
      <w:pPr>
        <w:spacing w:before="120" w:after="400"/>
        <w:jc w:val="both"/>
      </w:pPr>
    </w:p>
    <w:p>
      <w:pPr>
        <w:spacing w:before="360" w:after="160"/>
      </w:pPr>
      <w:r>
        <w:rPr>
          <w:rFonts w:ascii="WenQuanYi Micro Hei" w:hAnsi="WenQuanYi Micro Hei" w:eastAsia="WenQuanYi Micro Hei"/>
          <w:b/>
          <w:color w:val="1F4E79"/>
          <w:sz w:val="36"/>
        </w:rPr>
        <w:t>编制依据</w:t>
      </w:r>
    </w:p>
    <w:p>
      <w:pPr>
        <w:spacing w:before="80" w:after="80" w:line="360" w:lineRule="exact"/>
        <w:ind w:firstLine="440"/>
      </w:pPr>
      <w:r>
        <w:rPr>
          <w:rFonts w:ascii="WenQuanYi Micro Hei" w:hAnsi="WenQuanYi Micro Hei" w:eastAsia="WenQuanYi Micro Hei"/>
          <w:sz w:val="22"/>
        </w:rPr>
        <w:t>《三亚市突发事件应急预案管理实施办法》（三府规〔2025〕8号）第十七条第九项：应急预案附件可包括工作流程图、相关单位和人员通讯录、集群通信方式、应急资源情况一览表等。</w:t>
      </w:r>
    </w:p>
    <w:p>
      <w:pPr>
        <w:spacing w:before="80" w:after="80" w:line="360" w:lineRule="exact"/>
        <w:ind w:firstLine="440"/>
      </w:pPr>
      <w:r>
        <w:rPr>
          <w:rFonts w:ascii="WenQuanYi Micro Hei" w:hAnsi="WenQuanYi Micro Hei" w:eastAsia="WenQuanYi Micro Hei"/>
          <w:sz w:val="22"/>
        </w:rPr>
        <w:t>本附件据此设置蛇咬伤应急医疗单位通讯录、抗蛇毒血清储备表、相关单位联动通讯录、院前急救装备物资清单。抗蛇毒血清作为应急药品的专项组成部分，其储备管理与附件</w:t>
      </w:r>
      <w:r>
        <w:rPr>
          <w:rFonts w:hint="default"/>
          <w:sz w:val="22"/>
          <w:lang w:val="en"/>
        </w:rPr>
        <w:t>3</w:t>
      </w:r>
      <w:r>
        <w:rPr>
          <w:rFonts w:ascii="WenQuanYi Micro Hei" w:hAnsi="WenQuanYi Micro Hei" w:eastAsia="WenQuanYi Micro Hei"/>
          <w:sz w:val="22"/>
        </w:rPr>
        <w:t>《三亚市应急药品与医疗器械储备清单》相衔接，纳入全市应急药品储备体系统一管理。</w:t>
      </w:r>
    </w:p>
    <w:p>
      <w:pPr>
        <w:spacing w:before="360" w:after="160"/>
      </w:pPr>
      <w:r>
        <w:rPr>
          <w:rFonts w:ascii="WenQuanYi Micro Hei" w:hAnsi="WenQuanYi Micro Hei" w:eastAsia="WenQuanYi Micro Hei"/>
          <w:b/>
          <w:color w:val="1F4E79"/>
          <w:sz w:val="36"/>
        </w:rPr>
        <w:t>一、三亚市蛇咬伤应急医疗单位通讯录</w:t>
      </w:r>
    </w:p>
    <w:p>
      <w:pPr>
        <w:spacing w:before="120" w:after="80" w:line="360" w:lineRule="exact"/>
      </w:pPr>
      <w:r>
        <w:rPr>
          <w:rFonts w:ascii="WenQuanYi Micro Hei" w:hAnsi="WenQuanYi Micro Hei" w:eastAsia="WenQuanYi Micro Hei"/>
          <w:b/>
          <w:sz w:val="22"/>
        </w:rPr>
        <w:t>表1  三亚市储备抗蛇毒血清医院一览表</w:t>
      </w:r>
    </w:p>
    <w:tbl>
      <w:tblPr>
        <w:tblStyle w:val="32"/>
        <w:tblW w:w="0" w:type="auto"/>
        <w:jc w:val="center"/>
        <w:tblLayout w:type="autofit"/>
        <w:tblCellMar>
          <w:top w:w="0" w:type="dxa"/>
          <w:left w:w="108" w:type="dxa"/>
          <w:bottom w:w="0" w:type="dxa"/>
          <w:right w:w="108" w:type="dxa"/>
        </w:tblCellMar>
      </w:tblPr>
      <w:tblGrid>
        <w:gridCol w:w="1814"/>
        <w:gridCol w:w="1361"/>
        <w:gridCol w:w="680"/>
        <w:gridCol w:w="680"/>
        <w:gridCol w:w="680"/>
        <w:gridCol w:w="680"/>
        <w:gridCol w:w="1298"/>
        <w:gridCol w:w="1020"/>
      </w:tblGrid>
      <w:tr>
        <w:trPr>
          <w:jc w:val="center"/>
        </w:trPr>
        <w:tc>
          <w:tcPr>
            <w:tcW w:w="1814" w:type="dxa"/>
            <w:tcBorders>
              <w:top w:val="single" w:color="AAAAAA" w:sz="4" w:space="0"/>
              <w:left w:val="single" w:color="AAAAAA" w:sz="4" w:space="0"/>
              <w:bottom w:val="single" w:color="AAAAAA" w:sz="4" w:space="0"/>
              <w:right w:val="single" w:color="AAAAAA" w:sz="4" w:space="0"/>
            </w:tcBorders>
            <w:shd w:val="clear" w:color="auto" w:fill="1F4E79"/>
          </w:tcPr>
          <w:p>
            <w:pPr>
              <w:jc w:val="center"/>
            </w:pPr>
            <w:r>
              <w:rPr>
                <w:rFonts w:ascii="WenQuanYi Micro Hei" w:hAnsi="WenQuanYi Micro Hei" w:eastAsia="WenQuanYi Micro Hei"/>
                <w:b/>
                <w:color w:val="FFFFFF"/>
                <w:sz w:val="18"/>
              </w:rPr>
              <w:t>医院名称</w:t>
            </w:r>
          </w:p>
        </w:tc>
        <w:tc>
          <w:tcPr>
            <w:tcW w:w="1361" w:type="dxa"/>
            <w:tcBorders>
              <w:top w:val="single" w:color="AAAAAA" w:sz="4" w:space="0"/>
              <w:left w:val="single" w:color="AAAAAA" w:sz="4" w:space="0"/>
              <w:bottom w:val="single" w:color="AAAAAA" w:sz="4" w:space="0"/>
              <w:right w:val="single" w:color="AAAAAA" w:sz="4" w:space="0"/>
            </w:tcBorders>
            <w:shd w:val="clear" w:color="auto" w:fill="1F4E79"/>
          </w:tcPr>
          <w:p>
            <w:pPr>
              <w:jc w:val="center"/>
            </w:pPr>
            <w:r>
              <w:rPr>
                <w:rFonts w:ascii="WenQuanYi Micro Hei" w:hAnsi="WenQuanYi Micro Hei" w:eastAsia="WenQuanYi Micro Hei"/>
                <w:b/>
                <w:color w:val="FFFFFF"/>
                <w:sz w:val="18"/>
              </w:rPr>
              <w:t>地址</w:t>
            </w:r>
          </w:p>
        </w:tc>
        <w:tc>
          <w:tcPr>
            <w:tcW w:w="680" w:type="dxa"/>
            <w:tcBorders>
              <w:top w:val="single" w:color="AAAAAA" w:sz="4" w:space="0"/>
              <w:left w:val="single" w:color="AAAAAA" w:sz="4" w:space="0"/>
              <w:bottom w:val="single" w:color="AAAAAA" w:sz="4" w:space="0"/>
              <w:right w:val="single" w:color="AAAAAA" w:sz="4" w:space="0"/>
            </w:tcBorders>
            <w:shd w:val="clear" w:color="auto" w:fill="1F4E79"/>
          </w:tcPr>
          <w:p>
            <w:pPr>
              <w:jc w:val="center"/>
            </w:pPr>
            <w:r>
              <w:rPr>
                <w:rFonts w:ascii="WenQuanYi Micro Hei" w:hAnsi="WenQuanYi Micro Hei" w:eastAsia="WenQuanYi Micro Hei"/>
                <w:b/>
                <w:color w:val="FFFFFF"/>
                <w:sz w:val="18"/>
              </w:rPr>
              <w:t>抗蝮蛇</w:t>
            </w:r>
            <w:r>
              <w:rPr>
                <w:rFonts w:ascii="WenQuanYi Micro Hei" w:hAnsi="WenQuanYi Micro Hei" w:eastAsia="WenQuanYi Micro Hei"/>
                <w:b/>
                <w:color w:val="FFFFFF"/>
                <w:sz w:val="18"/>
              </w:rPr>
              <w:br w:type="textWrapping"/>
            </w:r>
            <w:r>
              <w:rPr>
                <w:rFonts w:ascii="WenQuanYi Micro Hei" w:hAnsi="WenQuanYi Micro Hei" w:eastAsia="WenQuanYi Micro Hei"/>
                <w:b/>
                <w:color w:val="FFFFFF"/>
                <w:sz w:val="18"/>
              </w:rPr>
              <w:t>毒血清</w:t>
            </w:r>
          </w:p>
        </w:tc>
        <w:tc>
          <w:tcPr>
            <w:tcW w:w="680" w:type="dxa"/>
            <w:tcBorders>
              <w:top w:val="single" w:color="AAAAAA" w:sz="4" w:space="0"/>
              <w:left w:val="single" w:color="AAAAAA" w:sz="4" w:space="0"/>
              <w:bottom w:val="single" w:color="AAAAAA" w:sz="4" w:space="0"/>
              <w:right w:val="single" w:color="AAAAAA" w:sz="4" w:space="0"/>
            </w:tcBorders>
            <w:shd w:val="clear" w:color="auto" w:fill="1F4E79"/>
          </w:tcPr>
          <w:p>
            <w:pPr>
              <w:jc w:val="center"/>
            </w:pPr>
            <w:r>
              <w:rPr>
                <w:rFonts w:ascii="WenQuanYi Micro Hei" w:hAnsi="WenQuanYi Micro Hei" w:eastAsia="WenQuanYi Micro Hei"/>
                <w:b/>
                <w:color w:val="FFFFFF"/>
                <w:sz w:val="18"/>
              </w:rPr>
              <w:t>抗五步蛇</w:t>
            </w:r>
            <w:r>
              <w:rPr>
                <w:rFonts w:ascii="WenQuanYi Micro Hei" w:hAnsi="WenQuanYi Micro Hei" w:eastAsia="WenQuanYi Micro Hei"/>
                <w:b/>
                <w:color w:val="FFFFFF"/>
                <w:sz w:val="18"/>
              </w:rPr>
              <w:br w:type="textWrapping"/>
            </w:r>
            <w:r>
              <w:rPr>
                <w:rFonts w:ascii="WenQuanYi Micro Hei" w:hAnsi="WenQuanYi Micro Hei" w:eastAsia="WenQuanYi Micro Hei"/>
                <w:b/>
                <w:color w:val="FFFFFF"/>
                <w:sz w:val="18"/>
              </w:rPr>
              <w:t>毒血清</w:t>
            </w:r>
          </w:p>
        </w:tc>
        <w:tc>
          <w:tcPr>
            <w:tcW w:w="680" w:type="dxa"/>
            <w:tcBorders>
              <w:top w:val="single" w:color="AAAAAA" w:sz="4" w:space="0"/>
              <w:left w:val="single" w:color="AAAAAA" w:sz="4" w:space="0"/>
              <w:bottom w:val="single" w:color="AAAAAA" w:sz="4" w:space="0"/>
              <w:right w:val="single" w:color="AAAAAA" w:sz="4" w:space="0"/>
            </w:tcBorders>
            <w:shd w:val="clear" w:color="auto" w:fill="1F4E79"/>
          </w:tcPr>
          <w:p>
            <w:pPr>
              <w:jc w:val="center"/>
            </w:pPr>
            <w:r>
              <w:rPr>
                <w:rFonts w:ascii="WenQuanYi Micro Hei" w:hAnsi="WenQuanYi Micro Hei" w:eastAsia="WenQuanYi Micro Hei"/>
                <w:b/>
                <w:color w:val="FFFFFF"/>
                <w:sz w:val="18"/>
              </w:rPr>
              <w:t>抗眼镜蛇</w:t>
            </w:r>
            <w:r>
              <w:rPr>
                <w:rFonts w:ascii="WenQuanYi Micro Hei" w:hAnsi="WenQuanYi Micro Hei" w:eastAsia="WenQuanYi Micro Hei"/>
                <w:b/>
                <w:color w:val="FFFFFF"/>
                <w:sz w:val="18"/>
              </w:rPr>
              <w:br w:type="textWrapping"/>
            </w:r>
            <w:r>
              <w:rPr>
                <w:rFonts w:ascii="WenQuanYi Micro Hei" w:hAnsi="WenQuanYi Micro Hei" w:eastAsia="WenQuanYi Micro Hei"/>
                <w:b/>
                <w:color w:val="FFFFFF"/>
                <w:sz w:val="18"/>
              </w:rPr>
              <w:t>毒血清</w:t>
            </w:r>
          </w:p>
        </w:tc>
        <w:tc>
          <w:tcPr>
            <w:tcW w:w="680" w:type="dxa"/>
            <w:tcBorders>
              <w:top w:val="single" w:color="AAAAAA" w:sz="4" w:space="0"/>
              <w:left w:val="single" w:color="AAAAAA" w:sz="4" w:space="0"/>
              <w:bottom w:val="single" w:color="AAAAAA" w:sz="4" w:space="0"/>
              <w:right w:val="single" w:color="AAAAAA" w:sz="4" w:space="0"/>
            </w:tcBorders>
            <w:shd w:val="clear" w:color="auto" w:fill="1F4E79"/>
          </w:tcPr>
          <w:p>
            <w:pPr>
              <w:jc w:val="center"/>
            </w:pPr>
            <w:r>
              <w:rPr>
                <w:rFonts w:ascii="WenQuanYi Micro Hei" w:hAnsi="WenQuanYi Micro Hei" w:eastAsia="WenQuanYi Micro Hei"/>
                <w:b/>
                <w:color w:val="FFFFFF"/>
                <w:sz w:val="18"/>
              </w:rPr>
              <w:t>抗银环蛇</w:t>
            </w:r>
            <w:r>
              <w:rPr>
                <w:rFonts w:ascii="WenQuanYi Micro Hei" w:hAnsi="WenQuanYi Micro Hei" w:eastAsia="WenQuanYi Micro Hei"/>
                <w:b/>
                <w:color w:val="FFFFFF"/>
                <w:sz w:val="18"/>
              </w:rPr>
              <w:br w:type="textWrapping"/>
            </w:r>
            <w:r>
              <w:rPr>
                <w:rFonts w:ascii="WenQuanYi Micro Hei" w:hAnsi="WenQuanYi Micro Hei" w:eastAsia="WenQuanYi Micro Hei"/>
                <w:b/>
                <w:color w:val="FFFFFF"/>
                <w:sz w:val="18"/>
              </w:rPr>
              <w:t>毒血清</w:t>
            </w:r>
          </w:p>
        </w:tc>
        <w:tc>
          <w:tcPr>
            <w:tcW w:w="794" w:type="dxa"/>
            <w:tcBorders>
              <w:top w:val="single" w:color="AAAAAA" w:sz="4" w:space="0"/>
              <w:left w:val="single" w:color="AAAAAA" w:sz="4" w:space="0"/>
              <w:bottom w:val="single" w:color="AAAAAA" w:sz="4" w:space="0"/>
              <w:right w:val="single" w:color="AAAAAA" w:sz="4" w:space="0"/>
            </w:tcBorders>
            <w:shd w:val="clear" w:color="auto" w:fill="1F4E79"/>
          </w:tcPr>
          <w:p>
            <w:pPr>
              <w:jc w:val="center"/>
            </w:pPr>
            <w:r>
              <w:rPr>
                <w:rFonts w:ascii="WenQuanYi Micro Hei" w:hAnsi="WenQuanYi Micro Hei" w:eastAsia="WenQuanYi Micro Hei"/>
                <w:b/>
                <w:color w:val="FFFFFF"/>
                <w:sz w:val="18"/>
              </w:rPr>
              <w:t>24h联系电话</w:t>
            </w:r>
          </w:p>
        </w:tc>
        <w:tc>
          <w:tcPr>
            <w:tcW w:w="1020" w:type="dxa"/>
            <w:tcBorders>
              <w:top w:val="single" w:color="AAAAAA" w:sz="4" w:space="0"/>
              <w:left w:val="single" w:color="AAAAAA" w:sz="4" w:space="0"/>
              <w:bottom w:val="single" w:color="AAAAAA" w:sz="4" w:space="0"/>
              <w:right w:val="single" w:color="AAAAAA" w:sz="4" w:space="0"/>
            </w:tcBorders>
            <w:shd w:val="clear" w:color="auto" w:fill="1F4E79"/>
          </w:tcPr>
          <w:p>
            <w:pPr>
              <w:jc w:val="center"/>
            </w:pPr>
            <w:r>
              <w:rPr>
                <w:rFonts w:ascii="WenQuanYi Micro Hei" w:hAnsi="WenQuanYi Micro Hei" w:eastAsia="WenQuanYi Micro Hei"/>
                <w:b/>
                <w:color w:val="FFFFFF"/>
                <w:sz w:val="18"/>
              </w:rPr>
              <w:t>备注</w:t>
            </w:r>
          </w:p>
        </w:tc>
      </w:tr>
      <w:tr>
        <w:trPr>
          <w:jc w:val="center"/>
        </w:trPr>
        <w:tc>
          <w:tcPr>
            <w:tcW w:w="1814" w:type="dxa"/>
            <w:tcBorders>
              <w:top w:val="single" w:color="AAAAAA" w:sz="4" w:space="0"/>
              <w:left w:val="single" w:color="AAAAAA" w:sz="4" w:space="0"/>
              <w:bottom w:val="single" w:color="AAAAAA" w:sz="4" w:space="0"/>
              <w:right w:val="single" w:color="AAAAAA" w:sz="4" w:space="0"/>
            </w:tcBorders>
          </w:tcPr>
          <w:p>
            <w:pPr>
              <w:jc w:val="left"/>
            </w:pPr>
            <w:r>
              <w:rPr>
                <w:rFonts w:ascii="WenQuanYi Micro Hei" w:hAnsi="WenQuanYi Micro Hei" w:eastAsia="WenQuanYi Micro Hei"/>
                <w:sz w:val="18"/>
              </w:rPr>
              <w:t>三亚市中医院</w:t>
            </w:r>
            <w:r>
              <w:rPr>
                <w:rFonts w:ascii="WenQuanYi Micro Hei" w:hAnsi="WenQuanYi Micro Hei" w:eastAsia="WenQuanYi Micro Hei"/>
                <w:sz w:val="18"/>
              </w:rPr>
              <w:br w:type="textWrapping"/>
            </w:r>
            <w:r>
              <w:rPr>
                <w:rFonts w:ascii="WenQuanYi Micro Hei" w:hAnsi="WenQuanYi Micro Hei" w:eastAsia="WenQuanYi Micro Hei"/>
                <w:sz w:val="18"/>
              </w:rPr>
              <w:t>（市蛇伤救治中心）</w:t>
            </w:r>
          </w:p>
        </w:tc>
        <w:tc>
          <w:tcPr>
            <w:tcW w:w="1361" w:type="dxa"/>
            <w:tcBorders>
              <w:top w:val="single" w:color="AAAAAA" w:sz="4" w:space="0"/>
              <w:left w:val="single" w:color="AAAAAA" w:sz="4" w:space="0"/>
              <w:bottom w:val="single" w:color="AAAAAA" w:sz="4" w:space="0"/>
              <w:right w:val="single" w:color="AAAAAA" w:sz="4" w:space="0"/>
            </w:tcBorders>
          </w:tcPr>
          <w:p>
            <w:pPr>
              <w:jc w:val="center"/>
            </w:pPr>
            <w:r>
              <w:rPr>
                <w:rFonts w:ascii="WenQuanYi Micro Hei" w:hAnsi="WenQuanYi Micro Hei" w:eastAsia="WenQuanYi Micro Hei"/>
                <w:sz w:val="18"/>
              </w:rPr>
              <w:t>吉阳区</w:t>
            </w:r>
            <w:r>
              <w:rPr>
                <w:rFonts w:ascii="WenQuanYi Micro Hei" w:hAnsi="WenQuanYi Micro Hei" w:eastAsia="WenQuanYi Micro Hei"/>
                <w:sz w:val="18"/>
              </w:rPr>
              <w:br w:type="textWrapping"/>
            </w:r>
            <w:r>
              <w:rPr>
                <w:rFonts w:ascii="WenQuanYi Micro Hei" w:hAnsi="WenQuanYi Micro Hei" w:eastAsia="WenQuanYi Micro Hei"/>
                <w:sz w:val="18"/>
              </w:rPr>
              <w:t>凤凰路106号</w:t>
            </w:r>
          </w:p>
        </w:tc>
        <w:tc>
          <w:tcPr>
            <w:tcW w:w="680" w:type="dxa"/>
            <w:tcBorders>
              <w:top w:val="single" w:color="AAAAAA" w:sz="4" w:space="0"/>
              <w:left w:val="single" w:color="AAAAAA" w:sz="4" w:space="0"/>
              <w:bottom w:val="single" w:color="AAAAAA" w:sz="4" w:space="0"/>
              <w:right w:val="single" w:color="AAAAAA" w:sz="4" w:space="0"/>
            </w:tcBorders>
          </w:tcPr>
          <w:p>
            <w:pPr>
              <w:jc w:val="center"/>
            </w:pPr>
            <w:r>
              <w:rPr>
                <w:rFonts w:hint="eastAsia"/>
                <w:sz w:val="18"/>
                <w:lang w:val="en-US" w:eastAsia="zh-CN"/>
              </w:rPr>
              <w:t>0</w:t>
            </w:r>
            <w:r>
              <w:rPr>
                <w:rFonts w:ascii="WenQuanYi Micro Hei" w:hAnsi="WenQuanYi Micro Hei" w:eastAsia="WenQuanYi Micro Hei"/>
                <w:sz w:val="18"/>
              </w:rPr>
              <w:t>支</w:t>
            </w:r>
          </w:p>
        </w:tc>
        <w:tc>
          <w:tcPr>
            <w:tcW w:w="680" w:type="dxa"/>
            <w:tcBorders>
              <w:top w:val="single" w:color="AAAAAA" w:sz="4" w:space="0"/>
              <w:left w:val="single" w:color="AAAAAA" w:sz="4" w:space="0"/>
              <w:bottom w:val="single" w:color="AAAAAA" w:sz="4" w:space="0"/>
              <w:right w:val="single" w:color="AAAAAA" w:sz="4" w:space="0"/>
            </w:tcBorders>
          </w:tcPr>
          <w:p>
            <w:pPr>
              <w:jc w:val="center"/>
            </w:pPr>
            <w:r>
              <w:rPr>
                <w:rFonts w:hint="eastAsia"/>
                <w:sz w:val="18"/>
                <w:lang w:val="en-US" w:eastAsia="zh-CN"/>
              </w:rPr>
              <w:t>7</w:t>
            </w:r>
            <w:r>
              <w:rPr>
                <w:rFonts w:ascii="WenQuanYi Micro Hei" w:hAnsi="WenQuanYi Micro Hei" w:eastAsia="WenQuanYi Micro Hei"/>
                <w:sz w:val="18"/>
              </w:rPr>
              <w:t>支</w:t>
            </w:r>
          </w:p>
        </w:tc>
        <w:tc>
          <w:tcPr>
            <w:tcW w:w="680" w:type="dxa"/>
            <w:tcBorders>
              <w:top w:val="single" w:color="AAAAAA" w:sz="4" w:space="0"/>
              <w:left w:val="single" w:color="AAAAAA" w:sz="4" w:space="0"/>
              <w:bottom w:val="single" w:color="AAAAAA" w:sz="4" w:space="0"/>
              <w:right w:val="single" w:color="AAAAAA" w:sz="4" w:space="0"/>
            </w:tcBorders>
          </w:tcPr>
          <w:p>
            <w:pPr>
              <w:jc w:val="center"/>
            </w:pPr>
            <w:r>
              <w:rPr>
                <w:rFonts w:ascii="WenQuanYi Micro Hei" w:hAnsi="WenQuanYi Micro Hei" w:eastAsia="WenQuanYi Micro Hei"/>
                <w:sz w:val="18"/>
              </w:rPr>
              <w:t>5支</w:t>
            </w:r>
          </w:p>
        </w:tc>
        <w:tc>
          <w:tcPr>
            <w:tcW w:w="680" w:type="dxa"/>
            <w:tcBorders>
              <w:top w:val="single" w:color="AAAAAA" w:sz="4" w:space="0"/>
              <w:left w:val="single" w:color="AAAAAA" w:sz="4" w:space="0"/>
              <w:bottom w:val="single" w:color="AAAAAA" w:sz="4" w:space="0"/>
              <w:right w:val="single" w:color="AAAAAA" w:sz="4" w:space="0"/>
            </w:tcBorders>
          </w:tcPr>
          <w:p>
            <w:pPr>
              <w:jc w:val="center"/>
            </w:pPr>
            <w:r>
              <w:rPr>
                <w:rFonts w:ascii="WenQuanYi Micro Hei" w:hAnsi="WenQuanYi Micro Hei" w:eastAsia="WenQuanYi Micro Hei"/>
                <w:sz w:val="18"/>
              </w:rPr>
              <w:t>4支</w:t>
            </w:r>
          </w:p>
        </w:tc>
        <w:tc>
          <w:tcPr>
            <w:tcW w:w="794" w:type="dxa"/>
            <w:tcBorders>
              <w:top w:val="single" w:color="AAAAAA" w:sz="4" w:space="0"/>
              <w:left w:val="single" w:color="AAAAAA" w:sz="4" w:space="0"/>
              <w:bottom w:val="single" w:color="AAAAAA" w:sz="4" w:space="0"/>
              <w:right w:val="single" w:color="AAAAAA" w:sz="4" w:space="0"/>
            </w:tcBorders>
          </w:tcPr>
          <w:p>
            <w:pPr>
              <w:jc w:val="center"/>
            </w:pPr>
            <w:r>
              <w:rPr>
                <w:rFonts w:ascii="WenQuanYi Micro Hei" w:hAnsi="WenQuanYi Micro Hei" w:eastAsia="WenQuanYi Micro Hei"/>
                <w:sz w:val="18"/>
              </w:rPr>
              <w:t>0898-</w:t>
            </w:r>
            <w:r>
              <w:rPr>
                <w:rFonts w:ascii="WenQuanYi Micro Hei" w:hAnsi="WenQuanYi Micro Hei" w:eastAsia="WenQuanYi Micro Hei"/>
                <w:sz w:val="18"/>
              </w:rPr>
              <w:br w:type="textWrapping"/>
            </w:r>
            <w:r>
              <w:rPr>
                <w:rFonts w:ascii="WenQuanYi Micro Hei" w:hAnsi="WenQuanYi Micro Hei" w:eastAsia="WenQuanYi Micro Hei"/>
                <w:sz w:val="18"/>
              </w:rPr>
              <w:t>88688120</w:t>
            </w:r>
          </w:p>
        </w:tc>
        <w:tc>
          <w:tcPr>
            <w:tcW w:w="1020" w:type="dxa"/>
            <w:tcBorders>
              <w:top w:val="single" w:color="AAAAAA" w:sz="4" w:space="0"/>
              <w:left w:val="single" w:color="AAAAAA" w:sz="4" w:space="0"/>
              <w:bottom w:val="single" w:color="AAAAAA" w:sz="4" w:space="0"/>
              <w:right w:val="single" w:color="AAAAAA" w:sz="4" w:space="0"/>
            </w:tcBorders>
          </w:tcPr>
          <w:p>
            <w:pPr>
              <w:jc w:val="center"/>
            </w:pPr>
            <w:r>
              <w:rPr>
                <w:rFonts w:ascii="WenQuanYi Micro Hei" w:hAnsi="WenQuanYi Micro Hei" w:eastAsia="WenQuanYi Micro Hei"/>
                <w:sz w:val="18"/>
              </w:rPr>
              <w:t>24h接诊</w:t>
            </w:r>
          </w:p>
        </w:tc>
      </w:tr>
      <w:tr>
        <w:trPr>
          <w:jc w:val="center"/>
        </w:trPr>
        <w:tc>
          <w:tcPr>
            <w:tcW w:w="1814" w:type="dxa"/>
            <w:tcBorders>
              <w:top w:val="single" w:color="AAAAAA" w:sz="4" w:space="0"/>
              <w:left w:val="single" w:color="AAAAAA" w:sz="4" w:space="0"/>
              <w:bottom w:val="single" w:color="AAAAAA" w:sz="4" w:space="0"/>
              <w:right w:val="single" w:color="AAAAAA" w:sz="4" w:space="0"/>
            </w:tcBorders>
            <w:shd w:val="clear" w:color="auto" w:fill="F2F7FB"/>
          </w:tcPr>
          <w:p>
            <w:pPr>
              <w:jc w:val="left"/>
            </w:pPr>
            <w:r>
              <w:rPr>
                <w:rFonts w:ascii="WenQuanYi Micro Hei" w:hAnsi="WenQuanYi Micro Hei" w:eastAsia="WenQuanYi Micro Hei"/>
                <w:sz w:val="18"/>
              </w:rPr>
              <w:t>三亚中心医院</w:t>
            </w:r>
            <w:r>
              <w:rPr>
                <w:rFonts w:ascii="WenQuanYi Micro Hei" w:hAnsi="WenQuanYi Micro Hei" w:eastAsia="WenQuanYi Micro Hei"/>
                <w:sz w:val="18"/>
              </w:rPr>
              <w:br w:type="textWrapping"/>
            </w:r>
            <w:r>
              <w:rPr>
                <w:rFonts w:ascii="WenQuanYi Micro Hei" w:hAnsi="WenQuanYi Micro Hei" w:eastAsia="WenQuanYi Micro Hei"/>
                <w:sz w:val="18"/>
              </w:rPr>
              <w:t>（海南省第三人民医院）</w:t>
            </w:r>
          </w:p>
        </w:tc>
        <w:tc>
          <w:tcPr>
            <w:tcW w:w="1361" w:type="dxa"/>
            <w:tcBorders>
              <w:top w:val="single" w:color="AAAAAA" w:sz="4" w:space="0"/>
              <w:left w:val="single" w:color="AAAAAA" w:sz="4" w:space="0"/>
              <w:bottom w:val="single" w:color="AAAAAA" w:sz="4" w:space="0"/>
              <w:right w:val="single" w:color="AAAAAA" w:sz="4" w:space="0"/>
            </w:tcBorders>
            <w:shd w:val="clear" w:color="auto" w:fill="F2F7FB"/>
          </w:tcPr>
          <w:p>
            <w:pPr>
              <w:jc w:val="center"/>
            </w:pPr>
            <w:r>
              <w:rPr>
                <w:rFonts w:ascii="WenQuanYi Micro Hei" w:hAnsi="WenQuanYi Micro Hei" w:eastAsia="WenQuanYi Micro Hei"/>
                <w:sz w:val="18"/>
              </w:rPr>
              <w:t>天涯区</w:t>
            </w:r>
            <w:r>
              <w:rPr>
                <w:rFonts w:ascii="WenQuanYi Micro Hei" w:hAnsi="WenQuanYi Micro Hei" w:eastAsia="WenQuanYi Micro Hei"/>
                <w:sz w:val="18"/>
              </w:rPr>
              <w:br w:type="textWrapping"/>
            </w:r>
            <w:r>
              <w:rPr>
                <w:rFonts w:ascii="WenQuanYi Micro Hei" w:hAnsi="WenQuanYi Micro Hei" w:eastAsia="WenQuanYi Micro Hei"/>
                <w:sz w:val="18"/>
              </w:rPr>
              <w:t>解放路1154号</w:t>
            </w:r>
          </w:p>
        </w:tc>
        <w:tc>
          <w:tcPr>
            <w:tcW w:w="680" w:type="dxa"/>
            <w:tcBorders>
              <w:top w:val="single" w:color="AAAAAA" w:sz="4" w:space="0"/>
              <w:left w:val="single" w:color="AAAAAA" w:sz="4" w:space="0"/>
              <w:bottom w:val="single" w:color="AAAAAA" w:sz="4" w:space="0"/>
              <w:right w:val="single" w:color="AAAAAA" w:sz="4" w:space="0"/>
            </w:tcBorders>
            <w:shd w:val="clear" w:color="auto" w:fill="F2F7FB"/>
          </w:tcPr>
          <w:p>
            <w:pPr>
              <w:jc w:val="center"/>
            </w:pPr>
            <w:r>
              <w:rPr>
                <w:rFonts w:hint="eastAsia"/>
                <w:sz w:val="18"/>
                <w:lang w:val="en-US" w:eastAsia="zh-CN"/>
              </w:rPr>
              <w:t>4</w:t>
            </w:r>
            <w:r>
              <w:rPr>
                <w:rFonts w:ascii="WenQuanYi Micro Hei" w:hAnsi="WenQuanYi Micro Hei" w:eastAsia="WenQuanYi Micro Hei"/>
                <w:sz w:val="18"/>
              </w:rPr>
              <w:t>支</w:t>
            </w:r>
          </w:p>
        </w:tc>
        <w:tc>
          <w:tcPr>
            <w:tcW w:w="680" w:type="dxa"/>
            <w:tcBorders>
              <w:top w:val="single" w:color="AAAAAA" w:sz="4" w:space="0"/>
              <w:left w:val="single" w:color="AAAAAA" w:sz="4" w:space="0"/>
              <w:bottom w:val="single" w:color="AAAAAA" w:sz="4" w:space="0"/>
              <w:right w:val="single" w:color="AAAAAA" w:sz="4" w:space="0"/>
            </w:tcBorders>
            <w:shd w:val="clear" w:color="auto" w:fill="F2F7FB"/>
          </w:tcPr>
          <w:p>
            <w:pPr>
              <w:jc w:val="center"/>
            </w:pPr>
            <w:r>
              <w:rPr>
                <w:rFonts w:ascii="WenQuanYi Micro Hei" w:hAnsi="WenQuanYi Micro Hei" w:eastAsia="WenQuanYi Micro Hei"/>
                <w:sz w:val="18"/>
              </w:rPr>
              <w:t>2支</w:t>
            </w:r>
          </w:p>
        </w:tc>
        <w:tc>
          <w:tcPr>
            <w:tcW w:w="680" w:type="dxa"/>
            <w:tcBorders>
              <w:top w:val="single" w:color="AAAAAA" w:sz="4" w:space="0"/>
              <w:left w:val="single" w:color="AAAAAA" w:sz="4" w:space="0"/>
              <w:bottom w:val="single" w:color="AAAAAA" w:sz="4" w:space="0"/>
              <w:right w:val="single" w:color="AAAAAA" w:sz="4" w:space="0"/>
            </w:tcBorders>
            <w:shd w:val="clear" w:color="auto" w:fill="F2F7FB"/>
          </w:tcPr>
          <w:p>
            <w:pPr>
              <w:jc w:val="center"/>
            </w:pPr>
            <w:r>
              <w:rPr>
                <w:rFonts w:hint="eastAsia"/>
                <w:sz w:val="18"/>
                <w:lang w:val="en-US" w:eastAsia="zh-CN"/>
              </w:rPr>
              <w:t>4</w:t>
            </w:r>
            <w:r>
              <w:rPr>
                <w:rFonts w:ascii="WenQuanYi Micro Hei" w:hAnsi="WenQuanYi Micro Hei" w:eastAsia="WenQuanYi Micro Hei"/>
                <w:sz w:val="18"/>
              </w:rPr>
              <w:t>支</w:t>
            </w:r>
          </w:p>
        </w:tc>
        <w:tc>
          <w:tcPr>
            <w:tcW w:w="680" w:type="dxa"/>
            <w:tcBorders>
              <w:top w:val="single" w:color="AAAAAA" w:sz="4" w:space="0"/>
              <w:left w:val="single" w:color="AAAAAA" w:sz="4" w:space="0"/>
              <w:bottom w:val="single" w:color="AAAAAA" w:sz="4" w:space="0"/>
              <w:right w:val="single" w:color="AAAAAA" w:sz="4" w:space="0"/>
            </w:tcBorders>
            <w:shd w:val="clear" w:color="auto" w:fill="F2F7FB"/>
          </w:tcPr>
          <w:p>
            <w:pPr>
              <w:jc w:val="center"/>
            </w:pPr>
            <w:r>
              <w:rPr>
                <w:rFonts w:hint="eastAsia"/>
                <w:sz w:val="18"/>
                <w:lang w:val="en-US" w:eastAsia="zh-CN"/>
              </w:rPr>
              <w:t>4</w:t>
            </w:r>
            <w:r>
              <w:rPr>
                <w:rFonts w:ascii="WenQuanYi Micro Hei" w:hAnsi="WenQuanYi Micro Hei" w:eastAsia="WenQuanYi Micro Hei"/>
                <w:sz w:val="18"/>
              </w:rPr>
              <w:t>支</w:t>
            </w:r>
          </w:p>
        </w:tc>
        <w:tc>
          <w:tcPr>
            <w:tcW w:w="794" w:type="dxa"/>
            <w:tcBorders>
              <w:top w:val="single" w:color="AAAAAA" w:sz="4" w:space="0"/>
              <w:left w:val="single" w:color="AAAAAA" w:sz="4" w:space="0"/>
              <w:bottom w:val="single" w:color="AAAAAA" w:sz="4" w:space="0"/>
              <w:right w:val="single" w:color="AAAAAA" w:sz="4" w:space="0"/>
            </w:tcBorders>
            <w:shd w:val="clear" w:color="auto" w:fill="F2F7FB"/>
          </w:tcPr>
          <w:p>
            <w:pPr>
              <w:jc w:val="center"/>
              <w:rPr>
                <w:rFonts w:ascii="WenQuanYi Micro Hei" w:hAnsi="WenQuanYi Micro Hei" w:eastAsia="WenQuanYi Micro Hei"/>
                <w:sz w:val="18"/>
              </w:rPr>
            </w:pPr>
            <w:r>
              <w:rPr>
                <w:rFonts w:ascii="WenQuanYi Micro Hei" w:hAnsi="WenQuanYi Micro Hei" w:eastAsia="WenQuanYi Micro Hei"/>
                <w:sz w:val="18"/>
              </w:rPr>
              <w:t>0898-</w:t>
            </w:r>
            <w:r>
              <w:rPr>
                <w:rFonts w:ascii="WenQuanYi Micro Hei" w:hAnsi="WenQuanYi Micro Hei" w:eastAsia="WenQuanYi Micro Hei"/>
                <w:sz w:val="18"/>
              </w:rPr>
              <w:br w:type="textWrapping"/>
            </w:r>
            <w:r>
              <w:rPr>
                <w:rFonts w:ascii="WenQuanYi Micro Hei" w:hAnsi="WenQuanYi Micro Hei" w:eastAsia="WenQuanYi Micro Hei"/>
                <w:sz w:val="18"/>
              </w:rPr>
              <w:t>38231234</w:t>
            </w:r>
          </w:p>
          <w:p>
            <w:pPr>
              <w:jc w:val="center"/>
              <w:rPr>
                <w:rFonts w:hint="default" w:ascii="WenQuanYi Micro Hei" w:hAnsi="WenQuanYi Micro Hei" w:eastAsia="WenQuanYi Micro Hei"/>
                <w:sz w:val="18"/>
                <w:lang w:val="en-US" w:eastAsia="zh-CN"/>
              </w:rPr>
            </w:pPr>
            <w:r>
              <w:rPr>
                <w:rFonts w:hint="eastAsia"/>
                <w:sz w:val="18"/>
                <w:lang w:val="en-US" w:eastAsia="zh-CN"/>
              </w:rPr>
              <w:t>0898-38215282</w:t>
            </w:r>
          </w:p>
        </w:tc>
        <w:tc>
          <w:tcPr>
            <w:tcW w:w="1020" w:type="dxa"/>
            <w:tcBorders>
              <w:top w:val="single" w:color="AAAAAA" w:sz="4" w:space="0"/>
              <w:left w:val="single" w:color="AAAAAA" w:sz="4" w:space="0"/>
              <w:bottom w:val="single" w:color="AAAAAA" w:sz="4" w:space="0"/>
              <w:right w:val="single" w:color="AAAAAA" w:sz="4" w:space="0"/>
            </w:tcBorders>
            <w:shd w:val="clear" w:color="auto" w:fill="F2F7FB"/>
          </w:tcPr>
          <w:p>
            <w:pPr>
              <w:jc w:val="center"/>
            </w:pPr>
            <w:r>
              <w:rPr>
                <w:rFonts w:ascii="WenQuanYi Micro Hei" w:hAnsi="WenQuanYi Micro Hei" w:eastAsia="WenQuanYi Micro Hei"/>
                <w:sz w:val="18"/>
              </w:rPr>
              <w:t>4种齐全</w:t>
            </w:r>
          </w:p>
        </w:tc>
      </w:tr>
      <w:tr>
        <w:trPr>
          <w:jc w:val="center"/>
        </w:trPr>
        <w:tc>
          <w:tcPr>
            <w:tcW w:w="1814" w:type="dxa"/>
            <w:tcBorders>
              <w:top w:val="single" w:color="AAAAAA" w:sz="4" w:space="0"/>
              <w:left w:val="single" w:color="AAAAAA" w:sz="4" w:space="0"/>
              <w:bottom w:val="single" w:color="AAAAAA" w:sz="4" w:space="0"/>
              <w:right w:val="single" w:color="AAAAAA" w:sz="4" w:space="0"/>
            </w:tcBorders>
          </w:tcPr>
          <w:p>
            <w:pPr>
              <w:jc w:val="left"/>
            </w:pPr>
            <w:r>
              <w:rPr>
                <w:rFonts w:ascii="WenQuanYi Micro Hei" w:hAnsi="WenQuanYi Micro Hei" w:eastAsia="WenQuanYi Micro Hei"/>
                <w:sz w:val="18"/>
              </w:rPr>
              <w:t>三亚市人民医院</w:t>
            </w:r>
          </w:p>
        </w:tc>
        <w:tc>
          <w:tcPr>
            <w:tcW w:w="1361" w:type="dxa"/>
            <w:tcBorders>
              <w:top w:val="single" w:color="AAAAAA" w:sz="4" w:space="0"/>
              <w:left w:val="single" w:color="AAAAAA" w:sz="4" w:space="0"/>
              <w:bottom w:val="single" w:color="AAAAAA" w:sz="4" w:space="0"/>
              <w:right w:val="single" w:color="AAAAAA" w:sz="4" w:space="0"/>
            </w:tcBorders>
          </w:tcPr>
          <w:p>
            <w:pPr>
              <w:jc w:val="center"/>
            </w:pPr>
            <w:r>
              <w:rPr>
                <w:rFonts w:ascii="WenQuanYi Micro Hei" w:hAnsi="WenQuanYi Micro Hei" w:eastAsia="WenQuanYi Micro Hei"/>
                <w:sz w:val="18"/>
              </w:rPr>
              <w:t>天涯区</w:t>
            </w:r>
            <w:r>
              <w:rPr>
                <w:rFonts w:ascii="WenQuanYi Micro Hei" w:hAnsi="WenQuanYi Micro Hei" w:eastAsia="WenQuanYi Micro Hei"/>
                <w:sz w:val="18"/>
              </w:rPr>
              <w:br w:type="textWrapping"/>
            </w:r>
            <w:r>
              <w:rPr>
                <w:rFonts w:ascii="WenQuanYi Micro Hei" w:hAnsi="WenQuanYi Micro Hei" w:eastAsia="WenQuanYi Micro Hei"/>
                <w:sz w:val="18"/>
              </w:rPr>
              <w:t>解放路558号</w:t>
            </w:r>
          </w:p>
        </w:tc>
        <w:tc>
          <w:tcPr>
            <w:tcW w:w="680" w:type="dxa"/>
            <w:tcBorders>
              <w:top w:val="single" w:color="AAAAAA" w:sz="4" w:space="0"/>
              <w:left w:val="single" w:color="AAAAAA" w:sz="4" w:space="0"/>
              <w:bottom w:val="single" w:color="AAAAAA" w:sz="4" w:space="0"/>
              <w:right w:val="single" w:color="AAAAAA" w:sz="4" w:space="0"/>
            </w:tcBorders>
          </w:tcPr>
          <w:p>
            <w:pPr>
              <w:jc w:val="center"/>
            </w:pPr>
            <w:r>
              <w:rPr>
                <w:rFonts w:ascii="WenQuanYi Micro Hei" w:hAnsi="WenQuanYi Micro Hei" w:eastAsia="WenQuanYi Micro Hei"/>
                <w:sz w:val="18"/>
              </w:rPr>
              <w:t>2支</w:t>
            </w:r>
          </w:p>
        </w:tc>
        <w:tc>
          <w:tcPr>
            <w:tcW w:w="680" w:type="dxa"/>
            <w:tcBorders>
              <w:top w:val="single" w:color="AAAAAA" w:sz="4" w:space="0"/>
              <w:left w:val="single" w:color="AAAAAA" w:sz="4" w:space="0"/>
              <w:bottom w:val="single" w:color="AAAAAA" w:sz="4" w:space="0"/>
              <w:right w:val="single" w:color="AAAAAA" w:sz="4" w:space="0"/>
            </w:tcBorders>
          </w:tcPr>
          <w:p>
            <w:pPr>
              <w:jc w:val="center"/>
            </w:pPr>
            <w:r>
              <w:rPr>
                <w:rFonts w:ascii="WenQuanYi Micro Hei" w:hAnsi="WenQuanYi Micro Hei" w:eastAsia="WenQuanYi Micro Hei"/>
                <w:sz w:val="18"/>
              </w:rPr>
              <w:t>4支</w:t>
            </w:r>
          </w:p>
        </w:tc>
        <w:tc>
          <w:tcPr>
            <w:tcW w:w="680" w:type="dxa"/>
            <w:tcBorders>
              <w:top w:val="single" w:color="AAAAAA" w:sz="4" w:space="0"/>
              <w:left w:val="single" w:color="AAAAAA" w:sz="4" w:space="0"/>
              <w:bottom w:val="single" w:color="AAAAAA" w:sz="4" w:space="0"/>
              <w:right w:val="single" w:color="AAAAAA" w:sz="4" w:space="0"/>
            </w:tcBorders>
          </w:tcPr>
          <w:p>
            <w:pPr>
              <w:jc w:val="center"/>
            </w:pPr>
            <w:r>
              <w:rPr>
                <w:rFonts w:ascii="WenQuanYi Micro Hei" w:hAnsi="WenQuanYi Micro Hei" w:eastAsia="WenQuanYi Micro Hei"/>
                <w:sz w:val="18"/>
              </w:rPr>
              <w:t>2支</w:t>
            </w:r>
          </w:p>
        </w:tc>
        <w:tc>
          <w:tcPr>
            <w:tcW w:w="680" w:type="dxa"/>
            <w:tcBorders>
              <w:top w:val="single" w:color="AAAAAA" w:sz="4" w:space="0"/>
              <w:left w:val="single" w:color="AAAAAA" w:sz="4" w:space="0"/>
              <w:bottom w:val="single" w:color="AAAAAA" w:sz="4" w:space="0"/>
              <w:right w:val="single" w:color="AAAAAA" w:sz="4" w:space="0"/>
            </w:tcBorders>
          </w:tcPr>
          <w:p>
            <w:pPr>
              <w:jc w:val="center"/>
            </w:pPr>
            <w:r>
              <w:rPr>
                <w:rFonts w:ascii="WenQuanYi Micro Hei" w:hAnsi="WenQuanYi Micro Hei" w:eastAsia="WenQuanYi Micro Hei"/>
                <w:sz w:val="18"/>
              </w:rPr>
              <w:t>2支</w:t>
            </w:r>
          </w:p>
        </w:tc>
        <w:tc>
          <w:tcPr>
            <w:tcW w:w="794" w:type="dxa"/>
            <w:tcBorders>
              <w:top w:val="single" w:color="AAAAAA" w:sz="4" w:space="0"/>
              <w:left w:val="single" w:color="AAAAAA" w:sz="4" w:space="0"/>
              <w:bottom w:val="single" w:color="AAAAAA" w:sz="4" w:space="0"/>
              <w:right w:val="single" w:color="AAAAAA" w:sz="4" w:space="0"/>
            </w:tcBorders>
          </w:tcPr>
          <w:p>
            <w:pPr>
              <w:jc w:val="center"/>
            </w:pPr>
            <w:r>
              <w:rPr>
                <w:rFonts w:ascii="WenQuanYi Micro Hei" w:hAnsi="WenQuanYi Micro Hei" w:eastAsia="WenQuanYi Micro Hei"/>
                <w:sz w:val="18"/>
              </w:rPr>
              <w:t>0898-</w:t>
            </w:r>
            <w:r>
              <w:rPr>
                <w:rFonts w:ascii="WenQuanYi Micro Hei" w:hAnsi="WenQuanYi Micro Hei" w:eastAsia="WenQuanYi Micro Hei"/>
                <w:sz w:val="18"/>
              </w:rPr>
              <w:br w:type="textWrapping"/>
            </w:r>
            <w:r>
              <w:rPr>
                <w:rFonts w:ascii="WenQuanYi Micro Hei" w:hAnsi="WenQuanYi Micro Hei" w:eastAsia="WenQuanYi Micro Hei"/>
                <w:sz w:val="18"/>
              </w:rPr>
              <w:t>88259997</w:t>
            </w:r>
          </w:p>
        </w:tc>
        <w:tc>
          <w:tcPr>
            <w:tcW w:w="1020" w:type="dxa"/>
            <w:tcBorders>
              <w:top w:val="single" w:color="AAAAAA" w:sz="4" w:space="0"/>
              <w:left w:val="single" w:color="AAAAAA" w:sz="4" w:space="0"/>
              <w:bottom w:val="single" w:color="AAAAAA" w:sz="4" w:space="0"/>
              <w:right w:val="single" w:color="AAAAAA" w:sz="4" w:space="0"/>
            </w:tcBorders>
          </w:tcPr>
          <w:p>
            <w:pPr>
              <w:jc w:val="center"/>
            </w:pPr>
            <w:r>
              <w:rPr>
                <w:rFonts w:ascii="WenQuanYi Micro Hei" w:hAnsi="WenQuanYi Micro Hei" w:eastAsia="WenQuanYi Micro Hei"/>
                <w:sz w:val="18"/>
              </w:rPr>
              <w:t>4种齐全</w:t>
            </w:r>
          </w:p>
        </w:tc>
      </w:tr>
      <w:tr>
        <w:trPr>
          <w:jc w:val="center"/>
        </w:trPr>
        <w:tc>
          <w:tcPr>
            <w:tcW w:w="1814" w:type="dxa"/>
            <w:tcBorders>
              <w:top w:val="single" w:color="AAAAAA" w:sz="4" w:space="0"/>
              <w:left w:val="single" w:color="AAAAAA" w:sz="4" w:space="0"/>
              <w:bottom w:val="single" w:color="AAAAAA" w:sz="4" w:space="0"/>
              <w:right w:val="single" w:color="AAAAAA" w:sz="4" w:space="0"/>
            </w:tcBorders>
            <w:shd w:val="clear" w:color="auto" w:fill="F2F7FB"/>
          </w:tcPr>
          <w:p>
            <w:pPr>
              <w:jc w:val="left"/>
            </w:pPr>
            <w:r>
              <w:rPr>
                <w:rFonts w:ascii="WenQuanYi Micro Hei" w:hAnsi="WenQuanYi Micro Hei" w:eastAsia="WenQuanYi Micro Hei"/>
                <w:sz w:val="18"/>
              </w:rPr>
              <w:t>上海儿童医学中心</w:t>
            </w:r>
            <w:r>
              <w:rPr>
                <w:rFonts w:ascii="WenQuanYi Micro Hei" w:hAnsi="WenQuanYi Micro Hei" w:eastAsia="WenQuanYi Micro Hei"/>
                <w:sz w:val="18"/>
              </w:rPr>
              <w:br w:type="textWrapping"/>
            </w:r>
            <w:r>
              <w:rPr>
                <w:rFonts w:ascii="WenQuanYi Micro Hei" w:hAnsi="WenQuanYi Micro Hei" w:eastAsia="WenQuanYi Micro Hei"/>
                <w:sz w:val="18"/>
              </w:rPr>
              <w:t>海南医院</w:t>
            </w:r>
          </w:p>
        </w:tc>
        <w:tc>
          <w:tcPr>
            <w:tcW w:w="1361" w:type="dxa"/>
            <w:tcBorders>
              <w:top w:val="single" w:color="AAAAAA" w:sz="4" w:space="0"/>
              <w:left w:val="single" w:color="AAAAAA" w:sz="4" w:space="0"/>
              <w:bottom w:val="single" w:color="AAAAAA" w:sz="4" w:space="0"/>
              <w:right w:val="single" w:color="AAAAAA" w:sz="4" w:space="0"/>
            </w:tcBorders>
            <w:shd w:val="clear" w:color="auto" w:fill="F2F7FB"/>
          </w:tcPr>
          <w:p>
            <w:pPr>
              <w:jc w:val="center"/>
            </w:pPr>
            <w:r>
              <w:rPr>
                <w:rFonts w:ascii="WenQuanYi Micro Hei" w:hAnsi="WenQuanYi Micro Hei" w:eastAsia="WenQuanYi Micro Hei"/>
                <w:sz w:val="18"/>
              </w:rPr>
              <w:t>天涯区</w:t>
            </w:r>
            <w:r>
              <w:rPr>
                <w:rFonts w:ascii="WenQuanYi Micro Hei" w:hAnsi="WenQuanYi Micro Hei" w:eastAsia="WenQuanYi Micro Hei"/>
                <w:sz w:val="18"/>
              </w:rPr>
              <w:br w:type="textWrapping"/>
            </w:r>
            <w:r>
              <w:rPr>
                <w:rFonts w:ascii="WenQuanYi Micro Hei" w:hAnsi="WenQuanYi Micro Hei" w:eastAsia="WenQuanYi Micro Hei"/>
                <w:sz w:val="18"/>
              </w:rPr>
              <w:t>迎宾路339号</w:t>
            </w:r>
          </w:p>
        </w:tc>
        <w:tc>
          <w:tcPr>
            <w:tcW w:w="680" w:type="dxa"/>
            <w:tcBorders>
              <w:top w:val="single" w:color="AAAAAA" w:sz="4" w:space="0"/>
              <w:left w:val="single" w:color="AAAAAA" w:sz="4" w:space="0"/>
              <w:bottom w:val="single" w:color="AAAAAA" w:sz="4" w:space="0"/>
              <w:right w:val="single" w:color="AAAAAA" w:sz="4" w:space="0"/>
            </w:tcBorders>
            <w:shd w:val="clear" w:color="auto" w:fill="F2F7FB"/>
          </w:tcPr>
          <w:p>
            <w:pPr>
              <w:jc w:val="center"/>
            </w:pPr>
            <w:r>
              <w:rPr>
                <w:rFonts w:ascii="WenQuanYi Micro Hei" w:hAnsi="WenQuanYi Micro Hei" w:eastAsia="WenQuanYi Micro Hei"/>
                <w:sz w:val="18"/>
              </w:rPr>
              <w:t>2支</w:t>
            </w:r>
          </w:p>
        </w:tc>
        <w:tc>
          <w:tcPr>
            <w:tcW w:w="680" w:type="dxa"/>
            <w:tcBorders>
              <w:top w:val="single" w:color="AAAAAA" w:sz="4" w:space="0"/>
              <w:left w:val="single" w:color="AAAAAA" w:sz="4" w:space="0"/>
              <w:bottom w:val="single" w:color="AAAAAA" w:sz="4" w:space="0"/>
              <w:right w:val="single" w:color="AAAAAA" w:sz="4" w:space="0"/>
            </w:tcBorders>
            <w:shd w:val="clear" w:color="auto" w:fill="F2F7FB"/>
          </w:tcPr>
          <w:p>
            <w:pPr>
              <w:jc w:val="center"/>
            </w:pPr>
            <w:r>
              <w:rPr>
                <w:rFonts w:ascii="WenQuanYi Micro Hei" w:hAnsi="WenQuanYi Micro Hei" w:eastAsia="WenQuanYi Micro Hei"/>
                <w:sz w:val="18"/>
              </w:rPr>
              <w:t>2支</w:t>
            </w:r>
          </w:p>
        </w:tc>
        <w:tc>
          <w:tcPr>
            <w:tcW w:w="680" w:type="dxa"/>
            <w:tcBorders>
              <w:top w:val="single" w:color="AAAAAA" w:sz="4" w:space="0"/>
              <w:left w:val="single" w:color="AAAAAA" w:sz="4" w:space="0"/>
              <w:bottom w:val="single" w:color="AAAAAA" w:sz="4" w:space="0"/>
              <w:right w:val="single" w:color="AAAAAA" w:sz="4" w:space="0"/>
            </w:tcBorders>
            <w:shd w:val="clear" w:color="auto" w:fill="F2F7FB"/>
          </w:tcPr>
          <w:p>
            <w:pPr>
              <w:jc w:val="center"/>
            </w:pPr>
            <w:r>
              <w:rPr>
                <w:rFonts w:ascii="WenQuanYi Micro Hei" w:hAnsi="WenQuanYi Micro Hei" w:eastAsia="WenQuanYi Micro Hei"/>
                <w:sz w:val="18"/>
              </w:rPr>
              <w:t>2支</w:t>
            </w:r>
          </w:p>
        </w:tc>
        <w:tc>
          <w:tcPr>
            <w:tcW w:w="680" w:type="dxa"/>
            <w:tcBorders>
              <w:top w:val="single" w:color="AAAAAA" w:sz="4" w:space="0"/>
              <w:left w:val="single" w:color="AAAAAA" w:sz="4" w:space="0"/>
              <w:bottom w:val="single" w:color="AAAAAA" w:sz="4" w:space="0"/>
              <w:right w:val="single" w:color="AAAAAA" w:sz="4" w:space="0"/>
            </w:tcBorders>
            <w:shd w:val="clear" w:color="auto" w:fill="F2F7FB"/>
          </w:tcPr>
          <w:p>
            <w:pPr>
              <w:jc w:val="center"/>
            </w:pPr>
            <w:r>
              <w:rPr>
                <w:rFonts w:ascii="WenQuanYi Micro Hei" w:hAnsi="WenQuanYi Micro Hei" w:eastAsia="WenQuanYi Micro Hei"/>
                <w:sz w:val="18"/>
              </w:rPr>
              <w:t>---</w:t>
            </w:r>
          </w:p>
        </w:tc>
        <w:tc>
          <w:tcPr>
            <w:tcW w:w="794" w:type="dxa"/>
            <w:tcBorders>
              <w:top w:val="single" w:color="AAAAAA" w:sz="4" w:space="0"/>
              <w:left w:val="single" w:color="AAAAAA" w:sz="4" w:space="0"/>
              <w:bottom w:val="single" w:color="AAAAAA" w:sz="4" w:space="0"/>
              <w:right w:val="single" w:color="AAAAAA" w:sz="4" w:space="0"/>
            </w:tcBorders>
            <w:shd w:val="clear" w:color="auto" w:fill="F2F7FB"/>
          </w:tcPr>
          <w:p>
            <w:pPr>
              <w:jc w:val="center"/>
            </w:pPr>
            <w:r>
              <w:rPr>
                <w:rFonts w:ascii="WenQuanYi Micro Hei" w:hAnsi="WenQuanYi Micro Hei" w:eastAsia="WenQuanYi Micro Hei"/>
                <w:sz w:val="18"/>
              </w:rPr>
              <w:t>0898-</w:t>
            </w:r>
            <w:r>
              <w:rPr>
                <w:rFonts w:ascii="WenQuanYi Micro Hei" w:hAnsi="WenQuanYi Micro Hei" w:eastAsia="WenQuanYi Micro Hei"/>
                <w:sz w:val="18"/>
              </w:rPr>
              <w:br w:type="textWrapping"/>
            </w:r>
            <w:r>
              <w:rPr>
                <w:rFonts w:ascii="WenQuanYi Micro Hei" w:hAnsi="WenQuanYi Micro Hei" w:eastAsia="WenQuanYi Micro Hei"/>
                <w:sz w:val="18"/>
              </w:rPr>
              <w:t>88023955</w:t>
            </w:r>
          </w:p>
        </w:tc>
        <w:tc>
          <w:tcPr>
            <w:tcW w:w="1020" w:type="dxa"/>
            <w:tcBorders>
              <w:top w:val="single" w:color="AAAAAA" w:sz="4" w:space="0"/>
              <w:left w:val="single" w:color="AAAAAA" w:sz="4" w:space="0"/>
              <w:bottom w:val="single" w:color="AAAAAA" w:sz="4" w:space="0"/>
              <w:right w:val="single" w:color="AAAAAA" w:sz="4" w:space="0"/>
            </w:tcBorders>
            <w:shd w:val="clear" w:color="auto" w:fill="F2F7FB"/>
          </w:tcPr>
          <w:p>
            <w:pPr>
              <w:jc w:val="center"/>
            </w:pPr>
            <w:r>
              <w:rPr>
                <w:rFonts w:ascii="WenQuanYi Micro Hei" w:hAnsi="WenQuanYi Micro Hei" w:eastAsia="WenQuanYi Micro Hei"/>
                <w:sz w:val="18"/>
              </w:rPr>
              <w:t>儿童蛇伤</w:t>
            </w:r>
            <w:r>
              <w:rPr>
                <w:rFonts w:ascii="WenQuanYi Micro Hei" w:hAnsi="WenQuanYi Micro Hei" w:eastAsia="WenQuanYi Micro Hei"/>
                <w:sz w:val="18"/>
              </w:rPr>
              <w:br w:type="textWrapping"/>
            </w:r>
            <w:r>
              <w:rPr>
                <w:rFonts w:ascii="WenQuanYi Micro Hei" w:hAnsi="WenQuanYi Micro Hei" w:eastAsia="WenQuanYi Micro Hei"/>
                <w:sz w:val="18"/>
              </w:rPr>
              <w:t>重点</w:t>
            </w:r>
          </w:p>
        </w:tc>
      </w:tr>
      <w:tr>
        <w:trPr>
          <w:jc w:val="center"/>
        </w:trPr>
        <w:tc>
          <w:tcPr>
            <w:tcW w:w="1814" w:type="dxa"/>
            <w:tcBorders>
              <w:top w:val="single" w:color="AAAAAA" w:sz="4" w:space="0"/>
              <w:left w:val="single" w:color="AAAAAA" w:sz="4" w:space="0"/>
              <w:bottom w:val="single" w:color="AAAAAA" w:sz="4" w:space="0"/>
              <w:right w:val="single" w:color="AAAAAA" w:sz="4" w:space="0"/>
            </w:tcBorders>
          </w:tcPr>
          <w:p>
            <w:pPr>
              <w:jc w:val="left"/>
            </w:pPr>
            <w:r>
              <w:rPr>
                <w:rFonts w:ascii="WenQuanYi Micro Hei" w:hAnsi="WenQuanYi Micro Hei" w:eastAsia="WenQuanYi Micro Hei"/>
                <w:sz w:val="18"/>
              </w:rPr>
              <w:t>南部战区海军</w:t>
            </w:r>
            <w:r>
              <w:rPr>
                <w:rFonts w:ascii="WenQuanYi Micro Hei" w:hAnsi="WenQuanYi Micro Hei" w:eastAsia="WenQuanYi Micro Hei"/>
                <w:sz w:val="18"/>
              </w:rPr>
              <w:br w:type="textWrapping"/>
            </w:r>
            <w:r>
              <w:rPr>
                <w:rFonts w:ascii="WenQuanYi Micro Hei" w:hAnsi="WenQuanYi Micro Hei" w:eastAsia="WenQuanYi Micro Hei"/>
                <w:sz w:val="18"/>
              </w:rPr>
              <w:t>第二医院（425医院）</w:t>
            </w:r>
          </w:p>
        </w:tc>
        <w:tc>
          <w:tcPr>
            <w:tcW w:w="1361" w:type="dxa"/>
            <w:tcBorders>
              <w:top w:val="single" w:color="AAAAAA" w:sz="4" w:space="0"/>
              <w:left w:val="single" w:color="AAAAAA" w:sz="4" w:space="0"/>
              <w:bottom w:val="single" w:color="AAAAAA" w:sz="4" w:space="0"/>
              <w:right w:val="single" w:color="AAAAAA" w:sz="4" w:space="0"/>
            </w:tcBorders>
          </w:tcPr>
          <w:p>
            <w:pPr>
              <w:jc w:val="center"/>
            </w:pPr>
            <w:r>
              <w:rPr>
                <w:rFonts w:ascii="WenQuanYi Micro Hei" w:hAnsi="WenQuanYi Micro Hei" w:eastAsia="WenQuanYi Micro Hei"/>
                <w:sz w:val="18"/>
              </w:rPr>
              <w:t>天涯区</w:t>
            </w:r>
            <w:r>
              <w:rPr>
                <w:rFonts w:ascii="WenQuanYi Micro Hei" w:hAnsi="WenQuanYi Micro Hei" w:eastAsia="WenQuanYi Micro Hei"/>
                <w:sz w:val="18"/>
              </w:rPr>
              <w:br w:type="textWrapping"/>
            </w:r>
            <w:r>
              <w:rPr>
                <w:rFonts w:ascii="WenQuanYi Micro Hei" w:hAnsi="WenQuanYi Micro Hei" w:eastAsia="WenQuanYi Micro Hei"/>
                <w:sz w:val="18"/>
              </w:rPr>
              <w:t>解放路425号</w:t>
            </w:r>
          </w:p>
        </w:tc>
        <w:tc>
          <w:tcPr>
            <w:tcW w:w="680" w:type="dxa"/>
            <w:tcBorders>
              <w:top w:val="single" w:color="AAAAAA" w:sz="4" w:space="0"/>
              <w:left w:val="single" w:color="AAAAAA" w:sz="4" w:space="0"/>
              <w:bottom w:val="single" w:color="AAAAAA" w:sz="4" w:space="0"/>
              <w:right w:val="single" w:color="AAAAAA" w:sz="4" w:space="0"/>
            </w:tcBorders>
          </w:tcPr>
          <w:p>
            <w:pPr>
              <w:jc w:val="center"/>
            </w:pPr>
            <w:r>
              <w:rPr>
                <w:rFonts w:ascii="WenQuanYi Micro Hei" w:hAnsi="WenQuanYi Micro Hei" w:eastAsia="WenQuanYi Micro Hei"/>
                <w:sz w:val="18"/>
              </w:rPr>
              <w:t>1</w:t>
            </w:r>
            <w:r>
              <w:rPr>
                <w:rFonts w:hint="eastAsia"/>
                <w:sz w:val="18"/>
                <w:lang w:val="en-US" w:eastAsia="zh-CN"/>
              </w:rPr>
              <w:t>1</w:t>
            </w:r>
            <w:r>
              <w:rPr>
                <w:rFonts w:ascii="WenQuanYi Micro Hei" w:hAnsi="WenQuanYi Micro Hei" w:eastAsia="WenQuanYi Micro Hei"/>
                <w:sz w:val="18"/>
              </w:rPr>
              <w:t>支</w:t>
            </w:r>
          </w:p>
        </w:tc>
        <w:tc>
          <w:tcPr>
            <w:tcW w:w="680" w:type="dxa"/>
            <w:tcBorders>
              <w:top w:val="single" w:color="AAAAAA" w:sz="4" w:space="0"/>
              <w:left w:val="single" w:color="AAAAAA" w:sz="4" w:space="0"/>
              <w:bottom w:val="single" w:color="AAAAAA" w:sz="4" w:space="0"/>
              <w:right w:val="single" w:color="AAAAAA" w:sz="4" w:space="0"/>
            </w:tcBorders>
          </w:tcPr>
          <w:p>
            <w:pPr>
              <w:jc w:val="center"/>
            </w:pPr>
            <w:r>
              <w:rPr>
                <w:rFonts w:hint="eastAsia"/>
                <w:sz w:val="18"/>
                <w:lang w:val="en-US" w:eastAsia="zh-CN"/>
              </w:rPr>
              <w:t>44</w:t>
            </w:r>
            <w:r>
              <w:rPr>
                <w:rFonts w:ascii="WenQuanYi Micro Hei" w:hAnsi="WenQuanYi Micro Hei" w:eastAsia="WenQuanYi Micro Hei"/>
                <w:sz w:val="18"/>
              </w:rPr>
              <w:t>支</w:t>
            </w:r>
          </w:p>
        </w:tc>
        <w:tc>
          <w:tcPr>
            <w:tcW w:w="680" w:type="dxa"/>
            <w:tcBorders>
              <w:top w:val="single" w:color="AAAAAA" w:sz="4" w:space="0"/>
              <w:left w:val="single" w:color="AAAAAA" w:sz="4" w:space="0"/>
              <w:bottom w:val="single" w:color="AAAAAA" w:sz="4" w:space="0"/>
              <w:right w:val="single" w:color="AAAAAA" w:sz="4" w:space="0"/>
            </w:tcBorders>
          </w:tcPr>
          <w:p>
            <w:pPr>
              <w:jc w:val="center"/>
            </w:pPr>
            <w:r>
              <w:rPr>
                <w:rFonts w:ascii="WenQuanYi Micro Hei" w:hAnsi="WenQuanYi Micro Hei" w:eastAsia="WenQuanYi Micro Hei"/>
                <w:sz w:val="18"/>
              </w:rPr>
              <w:t>1</w:t>
            </w:r>
            <w:r>
              <w:rPr>
                <w:rFonts w:hint="eastAsia"/>
                <w:sz w:val="18"/>
                <w:lang w:val="en-US" w:eastAsia="zh-CN"/>
              </w:rPr>
              <w:t>5</w:t>
            </w:r>
            <w:r>
              <w:rPr>
                <w:rFonts w:ascii="WenQuanYi Micro Hei" w:hAnsi="WenQuanYi Micro Hei" w:eastAsia="WenQuanYi Micro Hei"/>
                <w:sz w:val="18"/>
              </w:rPr>
              <w:t>支</w:t>
            </w:r>
          </w:p>
        </w:tc>
        <w:tc>
          <w:tcPr>
            <w:tcW w:w="680" w:type="dxa"/>
            <w:tcBorders>
              <w:top w:val="single" w:color="AAAAAA" w:sz="4" w:space="0"/>
              <w:left w:val="single" w:color="AAAAAA" w:sz="4" w:space="0"/>
              <w:bottom w:val="single" w:color="AAAAAA" w:sz="4" w:space="0"/>
              <w:right w:val="single" w:color="AAAAAA" w:sz="4" w:space="0"/>
            </w:tcBorders>
          </w:tcPr>
          <w:p>
            <w:pPr>
              <w:jc w:val="center"/>
            </w:pPr>
            <w:r>
              <w:rPr>
                <w:rFonts w:ascii="WenQuanYi Micro Hei" w:hAnsi="WenQuanYi Micro Hei" w:eastAsia="WenQuanYi Micro Hei"/>
                <w:sz w:val="18"/>
              </w:rPr>
              <w:t>1</w:t>
            </w:r>
            <w:r>
              <w:rPr>
                <w:rFonts w:hint="eastAsia"/>
                <w:sz w:val="18"/>
                <w:lang w:val="en-US" w:eastAsia="zh-CN"/>
              </w:rPr>
              <w:t>0</w:t>
            </w:r>
            <w:r>
              <w:rPr>
                <w:rFonts w:ascii="WenQuanYi Micro Hei" w:hAnsi="WenQuanYi Micro Hei" w:eastAsia="WenQuanYi Micro Hei"/>
                <w:sz w:val="18"/>
              </w:rPr>
              <w:t>支</w:t>
            </w:r>
          </w:p>
        </w:tc>
        <w:tc>
          <w:tcPr>
            <w:tcW w:w="794" w:type="dxa"/>
            <w:tcBorders>
              <w:top w:val="single" w:color="AAAAAA" w:sz="4" w:space="0"/>
              <w:left w:val="single" w:color="AAAAAA" w:sz="4" w:space="0"/>
              <w:bottom w:val="single" w:color="AAAAAA" w:sz="4" w:space="0"/>
              <w:right w:val="single" w:color="AAAAAA" w:sz="4" w:space="0"/>
            </w:tcBorders>
          </w:tcPr>
          <w:p>
            <w:pPr>
              <w:jc w:val="center"/>
            </w:pPr>
            <w:r>
              <w:rPr>
                <w:rFonts w:ascii="WenQuanYi Micro Hei" w:hAnsi="WenQuanYi Micro Hei" w:eastAsia="WenQuanYi Micro Hei"/>
                <w:sz w:val="18"/>
              </w:rPr>
              <w:t>0898-</w:t>
            </w:r>
            <w:r>
              <w:rPr>
                <w:rFonts w:ascii="WenQuanYi Micro Hei" w:hAnsi="WenQuanYi Micro Hei" w:eastAsia="WenQuanYi Micro Hei"/>
                <w:sz w:val="18"/>
              </w:rPr>
              <w:br w:type="textWrapping"/>
            </w:r>
            <w:r>
              <w:rPr>
                <w:rFonts w:ascii="WenQuanYi Micro Hei" w:hAnsi="WenQuanYi Micro Hei" w:eastAsia="WenQuanYi Micro Hei"/>
                <w:sz w:val="18"/>
              </w:rPr>
              <w:t>88290557</w:t>
            </w:r>
          </w:p>
        </w:tc>
        <w:tc>
          <w:tcPr>
            <w:tcW w:w="1020" w:type="dxa"/>
            <w:tcBorders>
              <w:top w:val="single" w:color="AAAAAA" w:sz="4" w:space="0"/>
              <w:left w:val="single" w:color="AAAAAA" w:sz="4" w:space="0"/>
              <w:bottom w:val="single" w:color="AAAAAA" w:sz="4" w:space="0"/>
              <w:right w:val="single" w:color="AAAAAA" w:sz="4" w:space="0"/>
            </w:tcBorders>
          </w:tcPr>
          <w:p>
            <w:pPr>
              <w:jc w:val="center"/>
            </w:pPr>
            <w:r>
              <w:rPr>
                <w:rFonts w:ascii="WenQuanYi Micro Hei" w:hAnsi="WenQuanYi Micro Hei" w:eastAsia="WenQuanYi Micro Hei"/>
                <w:sz w:val="18"/>
              </w:rPr>
              <w:t>储量</w:t>
            </w:r>
            <w:r>
              <w:rPr>
                <w:rFonts w:ascii="WenQuanYi Micro Hei" w:hAnsi="WenQuanYi Micro Hei" w:eastAsia="WenQuanYi Micro Hei"/>
                <w:sz w:val="18"/>
              </w:rPr>
              <w:br w:type="textWrapping"/>
            </w:r>
            <w:r>
              <w:rPr>
                <w:rFonts w:ascii="WenQuanYi Micro Hei" w:hAnsi="WenQuanYi Micro Hei" w:eastAsia="WenQuanYi Micro Hei"/>
                <w:sz w:val="18"/>
              </w:rPr>
              <w:t>全市最高</w:t>
            </w:r>
          </w:p>
        </w:tc>
      </w:tr>
      <w:tr>
        <w:trPr>
          <w:jc w:val="center"/>
        </w:trPr>
        <w:tc>
          <w:tcPr>
            <w:tcW w:w="1814" w:type="dxa"/>
            <w:tcBorders>
              <w:top w:val="single" w:color="AAAAAA" w:sz="4" w:space="0"/>
              <w:left w:val="single" w:color="AAAAAA" w:sz="4" w:space="0"/>
              <w:bottom w:val="single" w:color="AAAAAA" w:sz="4" w:space="0"/>
              <w:right w:val="single" w:color="AAAAAA" w:sz="4" w:space="0"/>
            </w:tcBorders>
            <w:shd w:val="clear" w:color="auto" w:fill="F2F7FB"/>
          </w:tcPr>
          <w:p>
            <w:pPr>
              <w:jc w:val="left"/>
            </w:pPr>
            <w:r>
              <w:rPr>
                <w:rFonts w:hint="eastAsia"/>
                <w:sz w:val="18"/>
                <w:lang w:eastAsia="zh-CN"/>
              </w:rPr>
              <w:t>中国人民</w:t>
            </w:r>
            <w:r>
              <w:rPr>
                <w:rFonts w:ascii="WenQuanYi Micro Hei" w:hAnsi="WenQuanYi Micro Hei" w:eastAsia="WenQuanYi Micro Hei"/>
                <w:sz w:val="18"/>
              </w:rPr>
              <w:t>解放军总医院</w:t>
            </w:r>
            <w:r>
              <w:rPr>
                <w:rFonts w:hint="eastAsia"/>
                <w:sz w:val="18"/>
                <w:lang w:eastAsia="zh-CN"/>
              </w:rPr>
              <w:t>海</w:t>
            </w:r>
            <w:r>
              <w:rPr>
                <w:rFonts w:ascii="WenQuanYi Micro Hei" w:hAnsi="WenQuanYi Micro Hei" w:eastAsia="WenQuanYi Micro Hei"/>
                <w:sz w:val="18"/>
              </w:rPr>
              <w:t>南医院（301医院）</w:t>
            </w:r>
          </w:p>
        </w:tc>
        <w:tc>
          <w:tcPr>
            <w:tcW w:w="1361" w:type="dxa"/>
            <w:tcBorders>
              <w:top w:val="single" w:color="AAAAAA" w:sz="4" w:space="0"/>
              <w:left w:val="single" w:color="AAAAAA" w:sz="4" w:space="0"/>
              <w:bottom w:val="single" w:color="AAAAAA" w:sz="4" w:space="0"/>
              <w:right w:val="single" w:color="AAAAAA" w:sz="4" w:space="0"/>
            </w:tcBorders>
            <w:shd w:val="clear" w:color="auto" w:fill="F2F7FB"/>
          </w:tcPr>
          <w:p>
            <w:pPr>
              <w:jc w:val="center"/>
            </w:pPr>
            <w:r>
              <w:rPr>
                <w:rFonts w:ascii="WenQuanYi Micro Hei" w:hAnsi="WenQuanYi Micro Hei" w:eastAsia="WenQuanYi Micro Hei"/>
                <w:sz w:val="18"/>
              </w:rPr>
              <w:t>海棠区</w:t>
            </w:r>
            <w:r>
              <w:rPr>
                <w:rFonts w:ascii="WenQuanYi Micro Hei" w:hAnsi="WenQuanYi Micro Hei" w:eastAsia="WenQuanYi Micro Hei"/>
                <w:sz w:val="18"/>
              </w:rPr>
              <w:br w:type="textWrapping"/>
            </w:r>
            <w:r>
              <w:rPr>
                <w:rFonts w:ascii="WenQuanYi Micro Hei" w:hAnsi="WenQuanYi Micro Hei" w:eastAsia="WenQuanYi Micro Hei"/>
                <w:sz w:val="18"/>
              </w:rPr>
              <w:t>海棠路17号</w:t>
            </w:r>
          </w:p>
        </w:tc>
        <w:tc>
          <w:tcPr>
            <w:tcW w:w="680" w:type="dxa"/>
            <w:tcBorders>
              <w:top w:val="single" w:color="AAAAAA" w:sz="4" w:space="0"/>
              <w:left w:val="single" w:color="AAAAAA" w:sz="4" w:space="0"/>
              <w:bottom w:val="single" w:color="AAAAAA" w:sz="4" w:space="0"/>
              <w:right w:val="single" w:color="AAAAAA" w:sz="4" w:space="0"/>
            </w:tcBorders>
            <w:shd w:val="clear" w:color="auto" w:fill="F2F7FB"/>
          </w:tcPr>
          <w:p>
            <w:pPr>
              <w:jc w:val="center"/>
            </w:pPr>
            <w:r>
              <w:rPr>
                <w:rFonts w:hint="eastAsia"/>
                <w:sz w:val="18"/>
                <w:lang w:val="en-US" w:eastAsia="zh-CN"/>
              </w:rPr>
              <w:t>7</w:t>
            </w:r>
            <w:r>
              <w:rPr>
                <w:rFonts w:ascii="WenQuanYi Micro Hei" w:hAnsi="WenQuanYi Micro Hei" w:eastAsia="WenQuanYi Micro Hei"/>
                <w:sz w:val="18"/>
              </w:rPr>
              <w:t>支</w:t>
            </w:r>
          </w:p>
        </w:tc>
        <w:tc>
          <w:tcPr>
            <w:tcW w:w="680" w:type="dxa"/>
            <w:tcBorders>
              <w:top w:val="single" w:color="AAAAAA" w:sz="4" w:space="0"/>
              <w:left w:val="single" w:color="AAAAAA" w:sz="4" w:space="0"/>
              <w:bottom w:val="single" w:color="AAAAAA" w:sz="4" w:space="0"/>
              <w:right w:val="single" w:color="AAAAAA" w:sz="4" w:space="0"/>
            </w:tcBorders>
            <w:shd w:val="clear" w:color="auto" w:fill="F2F7FB"/>
          </w:tcPr>
          <w:p>
            <w:pPr>
              <w:jc w:val="center"/>
            </w:pPr>
            <w:r>
              <w:rPr>
                <w:rFonts w:hint="eastAsia"/>
                <w:sz w:val="18"/>
                <w:lang w:val="en-US" w:eastAsia="zh-CN"/>
              </w:rPr>
              <w:t>2</w:t>
            </w:r>
            <w:r>
              <w:rPr>
                <w:rFonts w:ascii="WenQuanYi Micro Hei" w:hAnsi="WenQuanYi Micro Hei" w:eastAsia="WenQuanYi Micro Hei"/>
                <w:sz w:val="18"/>
              </w:rPr>
              <w:t>支</w:t>
            </w:r>
          </w:p>
        </w:tc>
        <w:tc>
          <w:tcPr>
            <w:tcW w:w="680" w:type="dxa"/>
            <w:tcBorders>
              <w:top w:val="single" w:color="AAAAAA" w:sz="4" w:space="0"/>
              <w:left w:val="single" w:color="AAAAAA" w:sz="4" w:space="0"/>
              <w:bottom w:val="single" w:color="AAAAAA" w:sz="4" w:space="0"/>
              <w:right w:val="single" w:color="AAAAAA" w:sz="4" w:space="0"/>
            </w:tcBorders>
            <w:shd w:val="clear" w:color="auto" w:fill="F2F7FB"/>
          </w:tcPr>
          <w:p>
            <w:pPr>
              <w:jc w:val="center"/>
            </w:pPr>
            <w:r>
              <w:rPr>
                <w:rFonts w:hint="eastAsia"/>
                <w:sz w:val="18"/>
                <w:lang w:val="en-US" w:eastAsia="zh-CN"/>
              </w:rPr>
              <w:t>3</w:t>
            </w:r>
            <w:r>
              <w:rPr>
                <w:rFonts w:ascii="WenQuanYi Micro Hei" w:hAnsi="WenQuanYi Micro Hei" w:eastAsia="WenQuanYi Micro Hei"/>
                <w:sz w:val="18"/>
              </w:rPr>
              <w:t>支</w:t>
            </w:r>
          </w:p>
        </w:tc>
        <w:tc>
          <w:tcPr>
            <w:tcW w:w="680" w:type="dxa"/>
            <w:tcBorders>
              <w:top w:val="single" w:color="AAAAAA" w:sz="4" w:space="0"/>
              <w:left w:val="single" w:color="AAAAAA" w:sz="4" w:space="0"/>
              <w:bottom w:val="single" w:color="AAAAAA" w:sz="4" w:space="0"/>
              <w:right w:val="single" w:color="AAAAAA" w:sz="4" w:space="0"/>
            </w:tcBorders>
            <w:shd w:val="clear" w:color="auto" w:fill="F2F7FB"/>
          </w:tcPr>
          <w:p>
            <w:pPr>
              <w:jc w:val="center"/>
            </w:pPr>
            <w:r>
              <w:rPr>
                <w:rFonts w:ascii="WenQuanYi Micro Hei" w:hAnsi="WenQuanYi Micro Hei" w:eastAsia="WenQuanYi Micro Hei"/>
                <w:sz w:val="18"/>
              </w:rPr>
              <w:t>1支</w:t>
            </w:r>
          </w:p>
        </w:tc>
        <w:tc>
          <w:tcPr>
            <w:tcW w:w="794" w:type="dxa"/>
            <w:tcBorders>
              <w:top w:val="single" w:color="AAAAAA" w:sz="4" w:space="0"/>
              <w:left w:val="single" w:color="AAAAAA" w:sz="4" w:space="0"/>
              <w:bottom w:val="single" w:color="AAAAAA" w:sz="4" w:space="0"/>
              <w:right w:val="single" w:color="AAAAAA" w:sz="4" w:space="0"/>
            </w:tcBorders>
            <w:shd w:val="clear" w:color="auto" w:fill="F2F7FB"/>
          </w:tcPr>
          <w:p>
            <w:pPr>
              <w:jc w:val="center"/>
              <w:rPr>
                <w:rFonts w:hint="default" w:eastAsia="WenQuanYi Micro Hei"/>
                <w:lang w:val="en-US" w:eastAsia="zh-CN"/>
              </w:rPr>
            </w:pPr>
            <w:r>
              <w:rPr>
                <w:rFonts w:ascii="WenQuanYi Micro Hei" w:hAnsi="WenQuanYi Micro Hei" w:eastAsia="WenQuanYi Micro Hei"/>
                <w:sz w:val="18"/>
              </w:rPr>
              <w:t>96301</w:t>
            </w:r>
            <w:r>
              <w:rPr>
                <w:rFonts w:hint="eastAsia"/>
                <w:sz w:val="18"/>
                <w:lang w:eastAsia="zh-CN"/>
              </w:rPr>
              <w:t>按</w:t>
            </w:r>
            <w:r>
              <w:rPr>
                <w:rFonts w:hint="eastAsia"/>
                <w:sz w:val="18"/>
                <w:lang w:val="en-US" w:eastAsia="zh-CN"/>
              </w:rPr>
              <w:t>3转门诊接医院药房</w:t>
            </w:r>
          </w:p>
        </w:tc>
        <w:tc>
          <w:tcPr>
            <w:tcW w:w="1020" w:type="dxa"/>
            <w:tcBorders>
              <w:top w:val="single" w:color="AAAAAA" w:sz="4" w:space="0"/>
              <w:left w:val="single" w:color="AAAAAA" w:sz="4" w:space="0"/>
              <w:bottom w:val="single" w:color="AAAAAA" w:sz="4" w:space="0"/>
              <w:right w:val="single" w:color="AAAAAA" w:sz="4" w:space="0"/>
            </w:tcBorders>
            <w:shd w:val="clear" w:color="auto" w:fill="F2F7FB"/>
          </w:tcPr>
          <w:p>
            <w:pPr>
              <w:jc w:val="center"/>
            </w:pPr>
            <w:r>
              <w:rPr>
                <w:rFonts w:hint="eastAsia"/>
                <w:sz w:val="18"/>
                <w:lang w:eastAsia="zh-CN"/>
              </w:rPr>
              <w:t>抗</w:t>
            </w:r>
            <w:r>
              <w:rPr>
                <w:rFonts w:ascii="WenQuanYi Micro Hei" w:hAnsi="WenQuanYi Micro Hei" w:eastAsia="WenQuanYi Micro Hei"/>
                <w:sz w:val="18"/>
              </w:rPr>
              <w:t>蝮</w:t>
            </w:r>
            <w:r>
              <w:rPr>
                <w:rFonts w:hint="eastAsia"/>
                <w:sz w:val="18"/>
                <w:lang w:eastAsia="zh-CN"/>
              </w:rPr>
              <w:t>蛇</w:t>
            </w:r>
            <w:r>
              <w:rPr>
                <w:rFonts w:ascii="WenQuanYi Micro Hei" w:hAnsi="WenQuanYi Micro Hei" w:eastAsia="WenQuanYi Micro Hei"/>
                <w:sz w:val="18"/>
              </w:rPr>
              <w:t>储量高</w:t>
            </w:r>
          </w:p>
        </w:tc>
      </w:tr>
      <w:tr>
        <w:trPr>
          <w:jc w:val="center"/>
        </w:trPr>
        <w:tc>
          <w:tcPr>
            <w:tcW w:w="1814" w:type="dxa"/>
            <w:tcBorders>
              <w:top w:val="single" w:color="AAAAAA" w:sz="4" w:space="0"/>
              <w:left w:val="single" w:color="AAAAAA" w:sz="4" w:space="0"/>
              <w:bottom w:val="single" w:color="AAAAAA" w:sz="4" w:space="0"/>
              <w:right w:val="single" w:color="AAAAAA" w:sz="4" w:space="0"/>
            </w:tcBorders>
            <w:shd w:val="clear" w:color="auto" w:fill="F2F7FB"/>
          </w:tcPr>
          <w:p>
            <w:pPr>
              <w:jc w:val="left"/>
              <w:rPr>
                <w:rFonts w:hint="eastAsia"/>
                <w:sz w:val="18"/>
                <w:lang w:eastAsia="zh-CN"/>
              </w:rPr>
            </w:pPr>
            <w:r>
              <w:rPr>
                <w:rFonts w:hint="eastAsia"/>
                <w:sz w:val="18"/>
                <w:lang w:eastAsia="zh-CN"/>
              </w:rPr>
              <w:t>三亚崖州湾科技城医院</w:t>
            </w:r>
          </w:p>
        </w:tc>
        <w:tc>
          <w:tcPr>
            <w:tcW w:w="1361" w:type="dxa"/>
            <w:tcBorders>
              <w:top w:val="single" w:color="AAAAAA" w:sz="4" w:space="0"/>
              <w:left w:val="single" w:color="AAAAAA" w:sz="4" w:space="0"/>
              <w:bottom w:val="single" w:color="AAAAAA" w:sz="4" w:space="0"/>
              <w:right w:val="single" w:color="AAAAAA" w:sz="4" w:space="0"/>
            </w:tcBorders>
            <w:shd w:val="clear" w:color="auto" w:fill="F2F7FB"/>
          </w:tcPr>
          <w:p>
            <w:pPr>
              <w:jc w:val="center"/>
              <w:rPr>
                <w:rFonts w:hint="default" w:ascii="WenQuanYi Micro Hei" w:hAnsi="WenQuanYi Micro Hei" w:eastAsia="WenQuanYi Micro Hei"/>
                <w:sz w:val="18"/>
                <w:lang w:val="en-US" w:eastAsia="zh-CN"/>
              </w:rPr>
            </w:pPr>
            <w:r>
              <w:rPr>
                <w:rFonts w:hint="eastAsia"/>
                <w:sz w:val="18"/>
                <w:lang w:eastAsia="zh-CN"/>
              </w:rPr>
              <w:t>崖州区还金路</w:t>
            </w:r>
            <w:r>
              <w:rPr>
                <w:rFonts w:hint="eastAsia"/>
                <w:sz w:val="18"/>
                <w:lang w:val="en-US" w:eastAsia="zh-CN"/>
              </w:rPr>
              <w:t>9号</w:t>
            </w:r>
          </w:p>
        </w:tc>
        <w:tc>
          <w:tcPr>
            <w:tcW w:w="680" w:type="dxa"/>
            <w:tcBorders>
              <w:top w:val="single" w:color="AAAAAA" w:sz="4" w:space="0"/>
              <w:left w:val="single" w:color="AAAAAA" w:sz="4" w:space="0"/>
              <w:bottom w:val="single" w:color="AAAAAA" w:sz="4" w:space="0"/>
              <w:right w:val="single" w:color="AAAAAA" w:sz="4" w:space="0"/>
            </w:tcBorders>
            <w:shd w:val="clear" w:color="auto" w:fill="F2F7FB"/>
          </w:tcPr>
          <w:p>
            <w:pPr>
              <w:jc w:val="center"/>
              <w:rPr>
                <w:rFonts w:hint="default"/>
                <w:sz w:val="18"/>
                <w:lang w:val="en-US" w:eastAsia="zh-CN"/>
              </w:rPr>
            </w:pPr>
            <w:r>
              <w:rPr>
                <w:rFonts w:hint="eastAsia"/>
                <w:sz w:val="18"/>
                <w:lang w:val="en-US" w:eastAsia="zh-CN"/>
              </w:rPr>
              <w:t>1支</w:t>
            </w:r>
          </w:p>
        </w:tc>
        <w:tc>
          <w:tcPr>
            <w:tcW w:w="680" w:type="dxa"/>
            <w:tcBorders>
              <w:top w:val="single" w:color="AAAAAA" w:sz="4" w:space="0"/>
              <w:left w:val="single" w:color="AAAAAA" w:sz="4" w:space="0"/>
              <w:bottom w:val="single" w:color="AAAAAA" w:sz="4" w:space="0"/>
              <w:right w:val="single" w:color="AAAAAA" w:sz="4" w:space="0"/>
            </w:tcBorders>
            <w:shd w:val="clear" w:color="auto" w:fill="F2F7FB"/>
          </w:tcPr>
          <w:p>
            <w:pPr>
              <w:jc w:val="center"/>
              <w:rPr>
                <w:rFonts w:hint="default"/>
                <w:sz w:val="18"/>
                <w:lang w:val="en-US" w:eastAsia="zh-CN"/>
              </w:rPr>
            </w:pPr>
            <w:r>
              <w:rPr>
                <w:rFonts w:hint="eastAsia"/>
                <w:sz w:val="18"/>
                <w:lang w:val="en-US" w:eastAsia="zh-CN"/>
              </w:rPr>
              <w:t>4支</w:t>
            </w:r>
          </w:p>
        </w:tc>
        <w:tc>
          <w:tcPr>
            <w:tcW w:w="680" w:type="dxa"/>
            <w:tcBorders>
              <w:top w:val="single" w:color="AAAAAA" w:sz="4" w:space="0"/>
              <w:left w:val="single" w:color="AAAAAA" w:sz="4" w:space="0"/>
              <w:bottom w:val="single" w:color="AAAAAA" w:sz="4" w:space="0"/>
              <w:right w:val="single" w:color="AAAAAA" w:sz="4" w:space="0"/>
            </w:tcBorders>
            <w:shd w:val="clear" w:color="auto" w:fill="F2F7FB"/>
          </w:tcPr>
          <w:p>
            <w:pPr>
              <w:jc w:val="center"/>
              <w:rPr>
                <w:rFonts w:hint="default"/>
                <w:sz w:val="18"/>
                <w:lang w:val="en-US" w:eastAsia="zh-CN"/>
              </w:rPr>
            </w:pPr>
            <w:r>
              <w:rPr>
                <w:rFonts w:hint="eastAsia"/>
                <w:sz w:val="18"/>
                <w:lang w:val="en-US" w:eastAsia="zh-CN"/>
              </w:rPr>
              <w:t>2支</w:t>
            </w:r>
          </w:p>
        </w:tc>
        <w:tc>
          <w:tcPr>
            <w:tcW w:w="680" w:type="dxa"/>
            <w:tcBorders>
              <w:top w:val="single" w:color="AAAAAA" w:sz="4" w:space="0"/>
              <w:left w:val="single" w:color="AAAAAA" w:sz="4" w:space="0"/>
              <w:bottom w:val="single" w:color="AAAAAA" w:sz="4" w:space="0"/>
              <w:right w:val="single" w:color="AAAAAA" w:sz="4" w:space="0"/>
            </w:tcBorders>
            <w:shd w:val="clear" w:color="auto" w:fill="F2F7FB"/>
          </w:tcPr>
          <w:p>
            <w:pPr>
              <w:jc w:val="center"/>
              <w:rPr>
                <w:rFonts w:hint="eastAsia" w:ascii="WenQuanYi Micro Hei" w:hAnsi="WenQuanYi Micro Hei" w:eastAsia="WenQuanYi Micro Hei"/>
                <w:sz w:val="18"/>
                <w:lang w:val="en-US" w:eastAsia="zh-CN"/>
              </w:rPr>
            </w:pPr>
            <w:r>
              <w:rPr>
                <w:rFonts w:hint="eastAsia"/>
                <w:sz w:val="18"/>
                <w:lang w:val="en-US" w:eastAsia="zh-CN"/>
              </w:rPr>
              <w:t>1支</w:t>
            </w:r>
          </w:p>
        </w:tc>
        <w:tc>
          <w:tcPr>
            <w:tcW w:w="794" w:type="dxa"/>
            <w:tcBorders>
              <w:top w:val="single" w:color="AAAAAA" w:sz="4" w:space="0"/>
              <w:left w:val="single" w:color="AAAAAA" w:sz="4" w:space="0"/>
              <w:bottom w:val="single" w:color="AAAAAA" w:sz="4" w:space="0"/>
              <w:right w:val="single" w:color="AAAAAA" w:sz="4" w:space="0"/>
            </w:tcBorders>
            <w:shd w:val="clear" w:color="auto" w:fill="F2F7FB"/>
          </w:tcPr>
          <w:p>
            <w:pPr>
              <w:jc w:val="center"/>
              <w:rPr>
                <w:rFonts w:hint="default" w:ascii="WenQuanYi Micro Hei" w:hAnsi="WenQuanYi Micro Hei" w:eastAsia="WenQuanYi Micro Hei"/>
                <w:sz w:val="18"/>
                <w:lang w:val="en-US" w:eastAsia="zh-CN"/>
              </w:rPr>
            </w:pPr>
            <w:r>
              <w:rPr>
                <w:rFonts w:hint="eastAsia"/>
                <w:sz w:val="18"/>
                <w:lang w:val="en-US" w:eastAsia="zh-CN"/>
              </w:rPr>
              <w:t>15501810056</w:t>
            </w:r>
          </w:p>
        </w:tc>
        <w:tc>
          <w:tcPr>
            <w:tcW w:w="1020" w:type="dxa"/>
            <w:tcBorders>
              <w:top w:val="single" w:color="AAAAAA" w:sz="4" w:space="0"/>
              <w:left w:val="single" w:color="AAAAAA" w:sz="4" w:space="0"/>
              <w:bottom w:val="single" w:color="AAAAAA" w:sz="4" w:space="0"/>
              <w:right w:val="single" w:color="AAAAAA" w:sz="4" w:space="0"/>
            </w:tcBorders>
            <w:shd w:val="clear" w:color="auto" w:fill="F2F7FB"/>
          </w:tcPr>
          <w:p>
            <w:pPr>
              <w:jc w:val="center"/>
              <w:rPr>
                <w:rFonts w:hint="eastAsia"/>
                <w:sz w:val="18"/>
                <w:lang w:eastAsia="zh-CN"/>
              </w:rPr>
            </w:pPr>
          </w:p>
        </w:tc>
      </w:tr>
    </w:tbl>
    <w:p>
      <w:pPr>
        <w:spacing w:before="80" w:after="80"/>
      </w:pPr>
    </w:p>
    <w:p>
      <w:pPr>
        <w:spacing w:before="80" w:after="80" w:line="360" w:lineRule="exact"/>
      </w:pPr>
    </w:p>
    <w:p>
      <w:pPr>
        <w:spacing w:before="120" w:after="80" w:line="360" w:lineRule="exact"/>
      </w:pPr>
      <w:r>
        <w:rPr>
          <w:rFonts w:ascii="WenQuanYi Micro Hei" w:hAnsi="WenQuanYi Micro Hei" w:eastAsia="WenQuanYi Micro Hei"/>
          <w:b/>
          <w:sz w:val="22"/>
        </w:rPr>
        <w:t>说明：</w:t>
      </w:r>
    </w:p>
    <w:p>
      <w:pPr>
        <w:spacing w:before="80" w:after="80" w:line="360" w:lineRule="exact"/>
        <w:ind w:firstLine="440"/>
      </w:pPr>
      <w:r>
        <w:rPr>
          <w:rFonts w:ascii="WenQuanYi Micro Hei" w:hAnsi="WenQuanYi Micro Hei" w:eastAsia="WenQuanYi Micro Hei"/>
          <w:sz w:val="22"/>
        </w:rPr>
        <w:t>1. “---”表示当期未列明储备，非绝对零储备。</w:t>
      </w:r>
    </w:p>
    <w:p>
      <w:pPr>
        <w:spacing w:before="80" w:after="80" w:line="360" w:lineRule="exact"/>
        <w:ind w:firstLine="440"/>
        <w:rPr>
          <w:rFonts w:hint="eastAsia" w:eastAsia="WenQuanYi Micro Hei"/>
          <w:lang w:eastAsia="zh-CN"/>
        </w:rPr>
      </w:pPr>
      <w:r>
        <w:rPr>
          <w:rFonts w:ascii="WenQuanYi Micro Hei" w:hAnsi="WenQuanYi Micro Hei" w:eastAsia="WenQuanYi Micro Hei"/>
          <w:sz w:val="22"/>
        </w:rPr>
        <w:t>2. 三亚市中医院为全市蛇咬伤救治中心（24h接诊0898-88688120）；南部战区海军第二医院储量全市最高</w:t>
      </w:r>
      <w:r>
        <w:rPr>
          <w:rFonts w:hint="eastAsia"/>
          <w:sz w:val="22"/>
          <w:lang w:eastAsia="zh-CN"/>
        </w:rPr>
        <w:t>。</w:t>
      </w:r>
    </w:p>
    <w:p>
      <w:pPr>
        <w:spacing w:before="80" w:after="80" w:line="360" w:lineRule="exact"/>
        <w:ind w:firstLine="440"/>
      </w:pPr>
      <w:r>
        <w:rPr>
          <w:rFonts w:ascii="WenQuanYi Micro Hei" w:hAnsi="WenQuanYi Micro Hei" w:eastAsia="WenQuanYi Micro Hei"/>
          <w:sz w:val="22"/>
        </w:rPr>
        <w:t>3. 抗蛇毒血清属应急药品中的解毒类专项储备，与附件</w:t>
      </w:r>
      <w:r>
        <w:rPr>
          <w:rFonts w:hint="default"/>
          <w:sz w:val="22"/>
          <w:lang w:val="en"/>
        </w:rPr>
        <w:t>3</w:t>
      </w:r>
      <w:r>
        <w:rPr>
          <w:rFonts w:ascii="WenQuanYi Micro Hei" w:hAnsi="WenQuanYi Micro Hei" w:eastAsia="WenQuanYi Micro Hei"/>
          <w:sz w:val="22"/>
        </w:rPr>
        <w:t>配套使用。血清为冷链储备、数量随临床消耗变动，调用前须电话复核。</w:t>
      </w:r>
    </w:p>
    <w:p>
      <w:r>
        <w:rPr>
          <w:rFonts w:ascii="WenQuanYi Micro Hei" w:hAnsi="WenQuanYi Micro Hei" w:eastAsia="WenQuanYi Micro Hei"/>
          <w:b/>
          <w:color w:val="1F4E79"/>
          <w:sz w:val="36"/>
        </w:rPr>
        <w:t>二、相关单位与联动单位应急通讯录</w:t>
      </w:r>
    </w:p>
    <w:p>
      <w:pPr>
        <w:spacing w:before="120" w:after="80" w:line="360" w:lineRule="exact"/>
      </w:pPr>
      <w:r>
        <w:rPr>
          <w:rFonts w:ascii="WenQuanYi Micro Hei" w:hAnsi="WenQuanYi Micro Hei" w:eastAsia="WenQuanYi Micro Hei"/>
          <w:b/>
          <w:sz w:val="22"/>
        </w:rPr>
        <w:t>表2  三亚市蛇咬伤应急相关单位通讯录</w:t>
      </w:r>
    </w:p>
    <w:tbl>
      <w:tblPr>
        <w:tblStyle w:val="32"/>
        <w:tblW w:w="0" w:type="auto"/>
        <w:jc w:val="center"/>
        <w:tblLayout w:type="autofit"/>
        <w:tblCellMar>
          <w:top w:w="0" w:type="dxa"/>
          <w:left w:w="108" w:type="dxa"/>
          <w:bottom w:w="0" w:type="dxa"/>
          <w:right w:w="108" w:type="dxa"/>
        </w:tblCellMar>
      </w:tblPr>
      <w:tblGrid>
        <w:gridCol w:w="2268"/>
        <w:gridCol w:w="1814"/>
        <w:gridCol w:w="1814"/>
        <w:gridCol w:w="3175"/>
      </w:tblGrid>
      <w:tr>
        <w:trPr>
          <w:jc w:val="center"/>
        </w:trPr>
        <w:tc>
          <w:tcPr>
            <w:tcW w:w="2268" w:type="dxa"/>
            <w:tcBorders>
              <w:top w:val="single" w:color="AAAAAA" w:sz="4" w:space="0"/>
              <w:left w:val="single" w:color="AAAAAA" w:sz="4" w:space="0"/>
              <w:bottom w:val="single" w:color="AAAAAA" w:sz="4" w:space="0"/>
              <w:right w:val="single" w:color="AAAAAA" w:sz="4" w:space="0"/>
            </w:tcBorders>
            <w:shd w:val="clear" w:color="auto" w:fill="1F4E79"/>
          </w:tcPr>
          <w:p>
            <w:pPr>
              <w:jc w:val="center"/>
            </w:pPr>
            <w:r>
              <w:rPr>
                <w:rFonts w:ascii="WenQuanYi Micro Hei" w:hAnsi="WenQuanYi Micro Hei" w:eastAsia="WenQuanYi Micro Hei"/>
                <w:b/>
                <w:color w:val="FFFFFF"/>
                <w:sz w:val="18"/>
              </w:rPr>
              <w:t>单位名称</w:t>
            </w:r>
          </w:p>
        </w:tc>
        <w:tc>
          <w:tcPr>
            <w:tcW w:w="1814" w:type="dxa"/>
            <w:tcBorders>
              <w:top w:val="single" w:color="AAAAAA" w:sz="4" w:space="0"/>
              <w:left w:val="single" w:color="AAAAAA" w:sz="4" w:space="0"/>
              <w:bottom w:val="single" w:color="AAAAAA" w:sz="4" w:space="0"/>
              <w:right w:val="single" w:color="AAAAAA" w:sz="4" w:space="0"/>
            </w:tcBorders>
            <w:shd w:val="clear" w:color="auto" w:fill="1F4E79"/>
          </w:tcPr>
          <w:p>
            <w:pPr>
              <w:jc w:val="center"/>
            </w:pPr>
            <w:r>
              <w:rPr>
                <w:rFonts w:ascii="WenQuanYi Micro Hei" w:hAnsi="WenQuanYi Micro Hei" w:eastAsia="WenQuanYi Micro Hei"/>
                <w:b/>
                <w:color w:val="FFFFFF"/>
                <w:sz w:val="18"/>
              </w:rPr>
              <w:t>辖区/地址</w:t>
            </w:r>
          </w:p>
        </w:tc>
        <w:tc>
          <w:tcPr>
            <w:tcW w:w="1814" w:type="dxa"/>
            <w:tcBorders>
              <w:top w:val="single" w:color="AAAAAA" w:sz="4" w:space="0"/>
              <w:left w:val="single" w:color="AAAAAA" w:sz="4" w:space="0"/>
              <w:bottom w:val="single" w:color="AAAAAA" w:sz="4" w:space="0"/>
              <w:right w:val="single" w:color="AAAAAA" w:sz="4" w:space="0"/>
            </w:tcBorders>
            <w:shd w:val="clear" w:color="auto" w:fill="1F4E79"/>
          </w:tcPr>
          <w:p>
            <w:pPr>
              <w:jc w:val="center"/>
            </w:pPr>
            <w:r>
              <w:rPr>
                <w:rFonts w:ascii="WenQuanYi Micro Hei" w:hAnsi="WenQuanYi Micro Hei" w:eastAsia="WenQuanYi Micro Hei"/>
                <w:b/>
                <w:color w:val="FFFFFF"/>
                <w:sz w:val="18"/>
              </w:rPr>
              <w:t>应急值守电话</w:t>
            </w:r>
          </w:p>
        </w:tc>
        <w:tc>
          <w:tcPr>
            <w:tcW w:w="3175" w:type="dxa"/>
            <w:tcBorders>
              <w:top w:val="single" w:color="AAAAAA" w:sz="4" w:space="0"/>
              <w:left w:val="single" w:color="AAAAAA" w:sz="4" w:space="0"/>
              <w:bottom w:val="single" w:color="AAAAAA" w:sz="4" w:space="0"/>
              <w:right w:val="single" w:color="AAAAAA" w:sz="4" w:space="0"/>
            </w:tcBorders>
            <w:shd w:val="clear" w:color="auto" w:fill="1F4E79"/>
          </w:tcPr>
          <w:p>
            <w:pPr>
              <w:jc w:val="center"/>
            </w:pPr>
            <w:r>
              <w:rPr>
                <w:rFonts w:ascii="WenQuanYi Micro Hei" w:hAnsi="WenQuanYi Micro Hei" w:eastAsia="WenQuanYi Micro Hei"/>
                <w:b/>
                <w:color w:val="FFFFFF"/>
                <w:sz w:val="18"/>
              </w:rPr>
              <w:t>主要职责</w:t>
            </w:r>
          </w:p>
        </w:tc>
      </w:tr>
      <w:tr>
        <w:trPr>
          <w:jc w:val="center"/>
        </w:trPr>
        <w:tc>
          <w:tcPr>
            <w:tcW w:w="2268" w:type="dxa"/>
            <w:tcBorders>
              <w:top w:val="single" w:color="AAAAAA" w:sz="4" w:space="0"/>
              <w:left w:val="single" w:color="AAAAAA" w:sz="4" w:space="0"/>
              <w:bottom w:val="single" w:color="AAAAAA" w:sz="4" w:space="0"/>
              <w:right w:val="single" w:color="AAAAAA" w:sz="4" w:space="0"/>
            </w:tcBorders>
          </w:tcPr>
          <w:p>
            <w:pPr>
              <w:jc w:val="left"/>
            </w:pPr>
            <w:r>
              <w:rPr>
                <w:rFonts w:ascii="WenQuanYi Micro Hei" w:hAnsi="WenQuanYi Micro Hei" w:eastAsia="WenQuanYi Micro Hei"/>
                <w:sz w:val="18"/>
              </w:rPr>
              <w:t>三亚市医疗紧急救援中心（120）</w:t>
            </w:r>
          </w:p>
        </w:tc>
        <w:tc>
          <w:tcPr>
            <w:tcW w:w="1814" w:type="dxa"/>
            <w:tcBorders>
              <w:top w:val="single" w:color="AAAAAA" w:sz="4" w:space="0"/>
              <w:left w:val="single" w:color="AAAAAA" w:sz="4" w:space="0"/>
              <w:bottom w:val="single" w:color="AAAAAA" w:sz="4" w:space="0"/>
              <w:right w:val="single" w:color="AAAAAA" w:sz="4" w:space="0"/>
            </w:tcBorders>
          </w:tcPr>
          <w:p>
            <w:pPr>
              <w:jc w:val="center"/>
            </w:pPr>
            <w:r>
              <w:rPr>
                <w:rFonts w:ascii="WenQuanYi Micro Hei" w:hAnsi="WenQuanYi Micro Hei" w:eastAsia="WenQuanYi Micro Hei"/>
                <w:sz w:val="18"/>
              </w:rPr>
              <w:t>全市</w:t>
            </w:r>
          </w:p>
        </w:tc>
        <w:tc>
          <w:tcPr>
            <w:tcW w:w="1814" w:type="dxa"/>
            <w:tcBorders>
              <w:top w:val="single" w:color="AAAAAA" w:sz="4" w:space="0"/>
              <w:left w:val="single" w:color="AAAAAA" w:sz="4" w:space="0"/>
              <w:bottom w:val="single" w:color="AAAAAA" w:sz="4" w:space="0"/>
              <w:right w:val="single" w:color="AAAAAA" w:sz="4" w:space="0"/>
            </w:tcBorders>
          </w:tcPr>
          <w:p>
            <w:pPr>
              <w:jc w:val="center"/>
            </w:pPr>
            <w:r>
              <w:rPr>
                <w:rFonts w:ascii="WenQuanYi Micro Hei" w:hAnsi="WenQuanYi Micro Hei" w:eastAsia="WenQuanYi Micro Hei"/>
                <w:sz w:val="18"/>
              </w:rPr>
              <w:t>120</w:t>
            </w:r>
          </w:p>
        </w:tc>
        <w:tc>
          <w:tcPr>
            <w:tcW w:w="3175" w:type="dxa"/>
            <w:tcBorders>
              <w:top w:val="single" w:color="AAAAAA" w:sz="4" w:space="0"/>
              <w:left w:val="single" w:color="AAAAAA" w:sz="4" w:space="0"/>
              <w:bottom w:val="single" w:color="AAAAAA" w:sz="4" w:space="0"/>
              <w:right w:val="single" w:color="AAAAAA" w:sz="4" w:space="0"/>
            </w:tcBorders>
          </w:tcPr>
          <w:p>
            <w:pPr>
              <w:jc w:val="center"/>
            </w:pPr>
            <w:r>
              <w:rPr>
                <w:rFonts w:ascii="WenQuanYi Micro Hei" w:hAnsi="WenQuanYi Micro Hei" w:eastAsia="WenQuanYi Micro Hei"/>
                <w:sz w:val="18"/>
              </w:rPr>
              <w:t>统一受理、调度、转运</w:t>
            </w:r>
          </w:p>
        </w:tc>
      </w:tr>
      <w:tr>
        <w:trPr>
          <w:jc w:val="center"/>
        </w:trPr>
        <w:tc>
          <w:tcPr>
            <w:tcW w:w="2268" w:type="dxa"/>
            <w:tcBorders>
              <w:top w:val="single" w:color="AAAAAA" w:sz="4" w:space="0"/>
              <w:left w:val="single" w:color="AAAAAA" w:sz="4" w:space="0"/>
              <w:bottom w:val="single" w:color="AAAAAA" w:sz="4" w:space="0"/>
              <w:right w:val="single" w:color="AAAAAA" w:sz="4" w:space="0"/>
            </w:tcBorders>
            <w:shd w:val="clear" w:color="auto" w:fill="F2F7FB"/>
          </w:tcPr>
          <w:p>
            <w:pPr>
              <w:jc w:val="left"/>
            </w:pPr>
            <w:r>
              <w:rPr>
                <w:rFonts w:ascii="WenQuanYi Micro Hei" w:hAnsi="WenQuanYi Micro Hei" w:eastAsia="WenQuanYi Micro Hei"/>
                <w:sz w:val="18"/>
              </w:rPr>
              <w:t>三亚市卫生健康委员会</w:t>
            </w:r>
          </w:p>
        </w:tc>
        <w:tc>
          <w:tcPr>
            <w:tcW w:w="1814" w:type="dxa"/>
            <w:tcBorders>
              <w:top w:val="single" w:color="AAAAAA" w:sz="4" w:space="0"/>
              <w:left w:val="single" w:color="AAAAAA" w:sz="4" w:space="0"/>
              <w:bottom w:val="single" w:color="AAAAAA" w:sz="4" w:space="0"/>
              <w:right w:val="single" w:color="AAAAAA" w:sz="4" w:space="0"/>
            </w:tcBorders>
            <w:shd w:val="clear" w:color="auto" w:fill="F2F7FB"/>
          </w:tcPr>
          <w:p>
            <w:pPr>
              <w:jc w:val="center"/>
            </w:pPr>
            <w:r>
              <w:rPr>
                <w:rFonts w:ascii="WenQuanYi Micro Hei" w:hAnsi="WenQuanYi Micro Hei" w:eastAsia="WenQuanYi Micro Hei"/>
                <w:sz w:val="18"/>
              </w:rPr>
              <w:t>天涯区解放路674号</w:t>
            </w:r>
          </w:p>
        </w:tc>
        <w:tc>
          <w:tcPr>
            <w:tcW w:w="1814" w:type="dxa"/>
            <w:tcBorders>
              <w:top w:val="single" w:color="AAAAAA" w:sz="4" w:space="0"/>
              <w:left w:val="single" w:color="AAAAAA" w:sz="4" w:space="0"/>
              <w:bottom w:val="single" w:color="AAAAAA" w:sz="4" w:space="0"/>
              <w:right w:val="single" w:color="AAAAAA" w:sz="4" w:space="0"/>
            </w:tcBorders>
            <w:shd w:val="clear" w:color="auto" w:fill="F2F7FB"/>
          </w:tcPr>
          <w:p>
            <w:pPr>
              <w:jc w:val="center"/>
            </w:pPr>
            <w:r>
              <w:rPr>
                <w:rFonts w:ascii="WenQuanYi Micro Hei" w:hAnsi="WenQuanYi Micro Hei" w:eastAsia="WenQuanYi Micro Hei"/>
                <w:sz w:val="18"/>
              </w:rPr>
              <w:t>0898-88361000</w:t>
            </w:r>
          </w:p>
        </w:tc>
        <w:tc>
          <w:tcPr>
            <w:tcW w:w="3175" w:type="dxa"/>
            <w:tcBorders>
              <w:top w:val="single" w:color="AAAAAA" w:sz="4" w:space="0"/>
              <w:left w:val="single" w:color="AAAAAA" w:sz="4" w:space="0"/>
              <w:bottom w:val="single" w:color="AAAAAA" w:sz="4" w:space="0"/>
              <w:right w:val="single" w:color="AAAAAA" w:sz="4" w:space="0"/>
            </w:tcBorders>
            <w:shd w:val="clear" w:color="auto" w:fill="F2F7FB"/>
          </w:tcPr>
          <w:p>
            <w:pPr>
              <w:jc w:val="center"/>
            </w:pPr>
            <w:r>
              <w:rPr>
                <w:rFonts w:ascii="WenQuanYi Micro Hei" w:hAnsi="WenQuanYi Micro Hei" w:eastAsia="WenQuanYi Micro Hei"/>
                <w:sz w:val="18"/>
              </w:rPr>
              <w:t>资源统筹、信息上报</w:t>
            </w:r>
          </w:p>
        </w:tc>
      </w:tr>
      <w:tr>
        <w:trPr>
          <w:jc w:val="center"/>
        </w:trPr>
        <w:tc>
          <w:tcPr>
            <w:tcW w:w="2268" w:type="dxa"/>
            <w:tcBorders>
              <w:top w:val="single" w:color="AAAAAA" w:sz="4" w:space="0"/>
              <w:left w:val="single" w:color="AAAAAA" w:sz="4" w:space="0"/>
              <w:bottom w:val="single" w:color="AAAAAA" w:sz="4" w:space="0"/>
              <w:right w:val="single" w:color="AAAAAA" w:sz="4" w:space="0"/>
            </w:tcBorders>
          </w:tcPr>
          <w:p>
            <w:pPr>
              <w:jc w:val="left"/>
            </w:pPr>
            <w:r>
              <w:rPr>
                <w:rFonts w:ascii="WenQuanYi Micro Hei" w:hAnsi="WenQuanYi Micro Hei" w:eastAsia="WenQuanYi Micro Hei"/>
                <w:sz w:val="18"/>
              </w:rPr>
              <w:t>三亚市疾病预防控制中心</w:t>
            </w:r>
          </w:p>
        </w:tc>
        <w:tc>
          <w:tcPr>
            <w:tcW w:w="1814" w:type="dxa"/>
            <w:tcBorders>
              <w:top w:val="single" w:color="AAAAAA" w:sz="4" w:space="0"/>
              <w:left w:val="single" w:color="AAAAAA" w:sz="4" w:space="0"/>
              <w:bottom w:val="single" w:color="AAAAAA" w:sz="4" w:space="0"/>
              <w:right w:val="single" w:color="AAAAAA" w:sz="4" w:space="0"/>
            </w:tcBorders>
          </w:tcPr>
          <w:p>
            <w:pPr>
              <w:jc w:val="center"/>
            </w:pPr>
            <w:r>
              <w:rPr>
                <w:rFonts w:ascii="WenQuanYi Micro Hei" w:hAnsi="WenQuanYi Micro Hei" w:eastAsia="WenQuanYi Micro Hei"/>
                <w:sz w:val="18"/>
              </w:rPr>
              <w:t>天涯区解放路674号</w:t>
            </w:r>
          </w:p>
        </w:tc>
        <w:tc>
          <w:tcPr>
            <w:tcW w:w="1814" w:type="dxa"/>
            <w:tcBorders>
              <w:top w:val="single" w:color="AAAAAA" w:sz="4" w:space="0"/>
              <w:left w:val="single" w:color="AAAAAA" w:sz="4" w:space="0"/>
              <w:bottom w:val="single" w:color="AAAAAA" w:sz="4" w:space="0"/>
              <w:right w:val="single" w:color="AAAAAA" w:sz="4" w:space="0"/>
            </w:tcBorders>
          </w:tcPr>
          <w:p>
            <w:pPr>
              <w:jc w:val="center"/>
            </w:pPr>
            <w:r>
              <w:rPr>
                <w:rFonts w:ascii="WenQuanYi Micro Hei" w:hAnsi="WenQuanYi Micro Hei" w:eastAsia="WenQuanYi Micro Hei"/>
                <w:sz w:val="18"/>
              </w:rPr>
              <w:t>0898-88273769</w:t>
            </w:r>
          </w:p>
        </w:tc>
        <w:tc>
          <w:tcPr>
            <w:tcW w:w="3175" w:type="dxa"/>
            <w:tcBorders>
              <w:top w:val="single" w:color="AAAAAA" w:sz="4" w:space="0"/>
              <w:left w:val="single" w:color="AAAAAA" w:sz="4" w:space="0"/>
              <w:bottom w:val="single" w:color="AAAAAA" w:sz="4" w:space="0"/>
              <w:right w:val="single" w:color="AAAAAA" w:sz="4" w:space="0"/>
            </w:tcBorders>
          </w:tcPr>
          <w:p>
            <w:pPr>
              <w:jc w:val="center"/>
            </w:pPr>
            <w:r>
              <w:rPr>
                <w:rFonts w:ascii="WenQuanYi Micro Hei" w:hAnsi="WenQuanYi Micro Hei" w:eastAsia="WenQuanYi Micro Hei"/>
                <w:sz w:val="18"/>
              </w:rPr>
              <w:t>蛇种识别宣教、风险评估</w:t>
            </w:r>
          </w:p>
        </w:tc>
      </w:tr>
      <w:tr>
        <w:trPr>
          <w:jc w:val="center"/>
        </w:trPr>
        <w:tc>
          <w:tcPr>
            <w:tcW w:w="2268" w:type="dxa"/>
            <w:tcBorders>
              <w:top w:val="single" w:color="AAAAAA" w:sz="4" w:space="0"/>
              <w:left w:val="single" w:color="AAAAAA" w:sz="4" w:space="0"/>
              <w:bottom w:val="single" w:color="AAAAAA" w:sz="4" w:space="0"/>
              <w:right w:val="single" w:color="AAAAAA" w:sz="4" w:space="0"/>
            </w:tcBorders>
            <w:shd w:val="clear" w:color="auto" w:fill="F2F7FB"/>
          </w:tcPr>
          <w:p>
            <w:pPr>
              <w:jc w:val="left"/>
            </w:pPr>
            <w:r>
              <w:rPr>
                <w:rFonts w:ascii="WenQuanYi Micro Hei" w:hAnsi="WenQuanYi Micro Hei" w:eastAsia="WenQuanYi Micro Hei"/>
                <w:sz w:val="18"/>
              </w:rPr>
              <w:t>三亚市应急管理局</w:t>
            </w:r>
          </w:p>
        </w:tc>
        <w:tc>
          <w:tcPr>
            <w:tcW w:w="1814" w:type="dxa"/>
            <w:tcBorders>
              <w:top w:val="single" w:color="AAAAAA" w:sz="4" w:space="0"/>
              <w:left w:val="single" w:color="AAAAAA" w:sz="4" w:space="0"/>
              <w:bottom w:val="single" w:color="AAAAAA" w:sz="4" w:space="0"/>
              <w:right w:val="single" w:color="AAAAAA" w:sz="4" w:space="0"/>
            </w:tcBorders>
            <w:shd w:val="clear" w:color="auto" w:fill="F2F7FB"/>
          </w:tcPr>
          <w:p>
            <w:pPr>
              <w:jc w:val="center"/>
            </w:pPr>
            <w:r>
              <w:rPr>
                <w:rFonts w:ascii="WenQuanYi Micro Hei" w:hAnsi="WenQuanYi Micro Hei" w:eastAsia="WenQuanYi Micro Hei"/>
                <w:sz w:val="18"/>
              </w:rPr>
              <w:t>吉阳区迎宾路465号</w:t>
            </w:r>
          </w:p>
        </w:tc>
        <w:tc>
          <w:tcPr>
            <w:tcW w:w="1814" w:type="dxa"/>
            <w:tcBorders>
              <w:top w:val="single" w:color="AAAAAA" w:sz="4" w:space="0"/>
              <w:left w:val="single" w:color="AAAAAA" w:sz="4" w:space="0"/>
              <w:bottom w:val="single" w:color="AAAAAA" w:sz="4" w:space="0"/>
              <w:right w:val="single" w:color="AAAAAA" w:sz="4" w:space="0"/>
            </w:tcBorders>
            <w:shd w:val="clear" w:color="auto" w:fill="F2F7FB"/>
          </w:tcPr>
          <w:p>
            <w:pPr>
              <w:jc w:val="center"/>
            </w:pPr>
            <w:r>
              <w:rPr>
                <w:rFonts w:ascii="WenQuanYi Micro Hei" w:hAnsi="WenQuanYi Micro Hei" w:eastAsia="WenQuanYi Micro Hei"/>
                <w:sz w:val="18"/>
              </w:rPr>
              <w:t>24h 0898-88272446</w:t>
            </w:r>
          </w:p>
        </w:tc>
        <w:tc>
          <w:tcPr>
            <w:tcW w:w="3175" w:type="dxa"/>
            <w:tcBorders>
              <w:top w:val="single" w:color="AAAAAA" w:sz="4" w:space="0"/>
              <w:left w:val="single" w:color="AAAAAA" w:sz="4" w:space="0"/>
              <w:bottom w:val="single" w:color="AAAAAA" w:sz="4" w:space="0"/>
              <w:right w:val="single" w:color="AAAAAA" w:sz="4" w:space="0"/>
            </w:tcBorders>
            <w:shd w:val="clear" w:color="auto" w:fill="F2F7FB"/>
          </w:tcPr>
          <w:p>
            <w:pPr>
              <w:jc w:val="center"/>
            </w:pPr>
            <w:r>
              <w:rPr>
                <w:rFonts w:ascii="WenQuanYi Micro Hei" w:hAnsi="WenQuanYi Micro Hei" w:eastAsia="WenQuanYi Micro Hei"/>
                <w:sz w:val="18"/>
              </w:rPr>
              <w:t>突发事件综合协调</w:t>
            </w:r>
          </w:p>
        </w:tc>
      </w:tr>
      <w:tr>
        <w:trPr>
          <w:jc w:val="center"/>
        </w:trPr>
        <w:tc>
          <w:tcPr>
            <w:tcW w:w="2268" w:type="dxa"/>
            <w:tcBorders>
              <w:top w:val="single" w:color="AAAAAA" w:sz="4" w:space="0"/>
              <w:left w:val="single" w:color="AAAAAA" w:sz="4" w:space="0"/>
              <w:bottom w:val="single" w:color="AAAAAA" w:sz="4" w:space="0"/>
              <w:right w:val="single" w:color="AAAAAA" w:sz="4" w:space="0"/>
            </w:tcBorders>
          </w:tcPr>
          <w:p>
            <w:pPr>
              <w:jc w:val="left"/>
            </w:pPr>
            <w:r>
              <w:rPr>
                <w:rFonts w:ascii="WenQuanYi Micro Hei" w:hAnsi="WenQuanYi Micro Hei" w:eastAsia="WenQuanYi Micro Hei"/>
                <w:sz w:val="18"/>
              </w:rPr>
              <w:t>三亚市消防救援支队</w:t>
            </w:r>
          </w:p>
        </w:tc>
        <w:tc>
          <w:tcPr>
            <w:tcW w:w="1814" w:type="dxa"/>
            <w:tcBorders>
              <w:top w:val="single" w:color="AAAAAA" w:sz="4" w:space="0"/>
              <w:left w:val="single" w:color="AAAAAA" w:sz="4" w:space="0"/>
              <w:bottom w:val="single" w:color="AAAAAA" w:sz="4" w:space="0"/>
              <w:right w:val="single" w:color="AAAAAA" w:sz="4" w:space="0"/>
            </w:tcBorders>
          </w:tcPr>
          <w:p>
            <w:pPr>
              <w:jc w:val="center"/>
            </w:pPr>
            <w:r>
              <w:rPr>
                <w:rFonts w:ascii="WenQuanYi Micro Hei" w:hAnsi="WenQuanYi Micro Hei" w:eastAsia="WenQuanYi Micro Hei"/>
                <w:sz w:val="18"/>
              </w:rPr>
              <w:t>天涯区凤凰路133号</w:t>
            </w:r>
          </w:p>
        </w:tc>
        <w:tc>
          <w:tcPr>
            <w:tcW w:w="1814" w:type="dxa"/>
            <w:tcBorders>
              <w:top w:val="single" w:color="AAAAAA" w:sz="4" w:space="0"/>
              <w:left w:val="single" w:color="AAAAAA" w:sz="4" w:space="0"/>
              <w:bottom w:val="single" w:color="AAAAAA" w:sz="4" w:space="0"/>
              <w:right w:val="single" w:color="AAAAAA" w:sz="4" w:space="0"/>
            </w:tcBorders>
          </w:tcPr>
          <w:p>
            <w:pPr>
              <w:jc w:val="center"/>
            </w:pPr>
            <w:r>
              <w:rPr>
                <w:rFonts w:ascii="WenQuanYi Micro Hei" w:hAnsi="WenQuanYi Micro Hei" w:eastAsia="WenQuanYi Micro Hei"/>
                <w:sz w:val="18"/>
              </w:rPr>
              <w:t>119 / 88956410</w:t>
            </w:r>
          </w:p>
        </w:tc>
        <w:tc>
          <w:tcPr>
            <w:tcW w:w="3175" w:type="dxa"/>
            <w:tcBorders>
              <w:top w:val="single" w:color="AAAAAA" w:sz="4" w:space="0"/>
              <w:left w:val="single" w:color="AAAAAA" w:sz="4" w:space="0"/>
              <w:bottom w:val="single" w:color="AAAAAA" w:sz="4" w:space="0"/>
              <w:right w:val="single" w:color="AAAAAA" w:sz="4" w:space="0"/>
            </w:tcBorders>
          </w:tcPr>
          <w:p>
            <w:pPr>
              <w:jc w:val="center"/>
            </w:pPr>
            <w:r>
              <w:rPr>
                <w:rFonts w:ascii="WenQuanYi Micro Hei" w:hAnsi="WenQuanYi Micro Hei" w:eastAsia="WenQuanYi Micro Hei"/>
                <w:sz w:val="18"/>
              </w:rPr>
              <w:t>野外搜救、移除毒蛇</w:t>
            </w:r>
          </w:p>
        </w:tc>
      </w:tr>
      <w:tr>
        <w:trPr>
          <w:jc w:val="center"/>
        </w:trPr>
        <w:tc>
          <w:tcPr>
            <w:tcW w:w="2268" w:type="dxa"/>
            <w:tcBorders>
              <w:top w:val="single" w:color="AAAAAA" w:sz="4" w:space="0"/>
              <w:left w:val="single" w:color="AAAAAA" w:sz="4" w:space="0"/>
              <w:bottom w:val="single" w:color="AAAAAA" w:sz="4" w:space="0"/>
              <w:right w:val="single" w:color="AAAAAA" w:sz="4" w:space="0"/>
            </w:tcBorders>
            <w:shd w:val="clear" w:color="auto" w:fill="F2F7FB"/>
          </w:tcPr>
          <w:p>
            <w:pPr>
              <w:jc w:val="left"/>
            </w:pPr>
            <w:r>
              <w:rPr>
                <w:rFonts w:ascii="WenQuanYi Micro Hei" w:hAnsi="WenQuanYi Micro Hei" w:eastAsia="WenQuanYi Micro Hei"/>
                <w:sz w:val="18"/>
              </w:rPr>
              <w:t>三亚市公安局</w:t>
            </w:r>
          </w:p>
        </w:tc>
        <w:tc>
          <w:tcPr>
            <w:tcW w:w="1814" w:type="dxa"/>
            <w:tcBorders>
              <w:top w:val="single" w:color="AAAAAA" w:sz="4" w:space="0"/>
              <w:left w:val="single" w:color="AAAAAA" w:sz="4" w:space="0"/>
              <w:bottom w:val="single" w:color="AAAAAA" w:sz="4" w:space="0"/>
              <w:right w:val="single" w:color="AAAAAA" w:sz="4" w:space="0"/>
            </w:tcBorders>
            <w:shd w:val="clear" w:color="auto" w:fill="F2F7FB"/>
          </w:tcPr>
          <w:p>
            <w:pPr>
              <w:jc w:val="center"/>
            </w:pPr>
            <w:r>
              <w:rPr>
                <w:rFonts w:ascii="WenQuanYi Micro Hei" w:hAnsi="WenQuanYi Micro Hei" w:eastAsia="WenQuanYi Micro Hei"/>
                <w:sz w:val="18"/>
              </w:rPr>
              <w:t>三亚市</w:t>
            </w:r>
          </w:p>
        </w:tc>
        <w:tc>
          <w:tcPr>
            <w:tcW w:w="1814" w:type="dxa"/>
            <w:tcBorders>
              <w:top w:val="single" w:color="AAAAAA" w:sz="4" w:space="0"/>
              <w:left w:val="single" w:color="AAAAAA" w:sz="4" w:space="0"/>
              <w:bottom w:val="single" w:color="AAAAAA" w:sz="4" w:space="0"/>
              <w:right w:val="single" w:color="AAAAAA" w:sz="4" w:space="0"/>
            </w:tcBorders>
            <w:shd w:val="clear" w:color="auto" w:fill="F2F7FB"/>
          </w:tcPr>
          <w:p>
            <w:pPr>
              <w:jc w:val="center"/>
            </w:pPr>
            <w:r>
              <w:rPr>
                <w:rFonts w:ascii="WenQuanYi Micro Hei" w:hAnsi="WenQuanYi Micro Hei" w:eastAsia="WenQuanYi Micro Hei"/>
                <w:sz w:val="18"/>
              </w:rPr>
              <w:t>110 / 0898-88868006</w:t>
            </w:r>
          </w:p>
        </w:tc>
        <w:tc>
          <w:tcPr>
            <w:tcW w:w="3175" w:type="dxa"/>
            <w:tcBorders>
              <w:top w:val="single" w:color="AAAAAA" w:sz="4" w:space="0"/>
              <w:left w:val="single" w:color="AAAAAA" w:sz="4" w:space="0"/>
              <w:bottom w:val="single" w:color="AAAAAA" w:sz="4" w:space="0"/>
              <w:right w:val="single" w:color="AAAAAA" w:sz="4" w:space="0"/>
            </w:tcBorders>
            <w:shd w:val="clear" w:color="auto" w:fill="F2F7FB"/>
          </w:tcPr>
          <w:p>
            <w:pPr>
              <w:jc w:val="center"/>
            </w:pPr>
            <w:r>
              <w:rPr>
                <w:rFonts w:ascii="WenQuanYi Micro Hei" w:hAnsi="WenQuanYi Micro Hei" w:eastAsia="WenQuanYi Micro Hei"/>
                <w:sz w:val="18"/>
              </w:rPr>
              <w:t>秩序维护、联动处置</w:t>
            </w:r>
          </w:p>
        </w:tc>
      </w:tr>
      <w:tr>
        <w:trPr>
          <w:jc w:val="center"/>
        </w:trPr>
        <w:tc>
          <w:tcPr>
            <w:tcW w:w="2268" w:type="dxa"/>
            <w:tcBorders>
              <w:top w:val="single" w:color="AAAAAA" w:sz="4" w:space="0"/>
              <w:left w:val="single" w:color="AAAAAA" w:sz="4" w:space="0"/>
              <w:bottom w:val="single" w:color="AAAAAA" w:sz="4" w:space="0"/>
              <w:right w:val="single" w:color="AAAAAA" w:sz="4" w:space="0"/>
            </w:tcBorders>
          </w:tcPr>
          <w:p>
            <w:pPr>
              <w:jc w:val="left"/>
            </w:pPr>
            <w:r>
              <w:rPr>
                <w:rFonts w:ascii="WenQuanYi Micro Hei" w:hAnsi="WenQuanYi Micro Hei" w:eastAsia="WenQuanYi Micro Hei"/>
                <w:sz w:val="18"/>
              </w:rPr>
              <w:t>三亚市旅游和文化广电体育局</w:t>
            </w:r>
          </w:p>
        </w:tc>
        <w:tc>
          <w:tcPr>
            <w:tcW w:w="1814" w:type="dxa"/>
            <w:tcBorders>
              <w:top w:val="single" w:color="AAAAAA" w:sz="4" w:space="0"/>
              <w:left w:val="single" w:color="AAAAAA" w:sz="4" w:space="0"/>
              <w:bottom w:val="single" w:color="AAAAAA" w:sz="4" w:space="0"/>
              <w:right w:val="single" w:color="AAAAAA" w:sz="4" w:space="0"/>
            </w:tcBorders>
          </w:tcPr>
          <w:p>
            <w:pPr>
              <w:jc w:val="center"/>
            </w:pPr>
            <w:r>
              <w:rPr>
                <w:rFonts w:ascii="WenQuanYi Micro Hei" w:hAnsi="WenQuanYi Micro Hei" w:eastAsia="WenQuanYi Micro Hei"/>
                <w:sz w:val="18"/>
              </w:rPr>
              <w:t>三亚市</w:t>
            </w:r>
          </w:p>
        </w:tc>
        <w:tc>
          <w:tcPr>
            <w:tcW w:w="1814" w:type="dxa"/>
            <w:tcBorders>
              <w:top w:val="single" w:color="AAAAAA" w:sz="4" w:space="0"/>
              <w:left w:val="single" w:color="AAAAAA" w:sz="4" w:space="0"/>
              <w:bottom w:val="single" w:color="AAAAAA" w:sz="4" w:space="0"/>
              <w:right w:val="single" w:color="AAAAAA" w:sz="4" w:space="0"/>
            </w:tcBorders>
          </w:tcPr>
          <w:p>
            <w:pPr>
              <w:jc w:val="center"/>
            </w:pPr>
            <w:r>
              <w:rPr>
                <w:rFonts w:ascii="WenQuanYi Micro Hei" w:hAnsi="WenQuanYi Micro Hei" w:eastAsia="WenQuanYi Micro Hei"/>
                <w:sz w:val="18"/>
              </w:rPr>
              <w:t>0898-88268453</w:t>
            </w:r>
          </w:p>
        </w:tc>
        <w:tc>
          <w:tcPr>
            <w:tcW w:w="3175" w:type="dxa"/>
            <w:tcBorders>
              <w:top w:val="single" w:color="AAAAAA" w:sz="4" w:space="0"/>
              <w:left w:val="single" w:color="AAAAAA" w:sz="4" w:space="0"/>
              <w:bottom w:val="single" w:color="AAAAAA" w:sz="4" w:space="0"/>
              <w:right w:val="single" w:color="AAAAAA" w:sz="4" w:space="0"/>
            </w:tcBorders>
          </w:tcPr>
          <w:p>
            <w:pPr>
              <w:jc w:val="center"/>
            </w:pPr>
            <w:r>
              <w:rPr>
                <w:rFonts w:ascii="WenQuanYi Micro Hei" w:hAnsi="WenQuanYi Micro Hei" w:eastAsia="WenQuanYi Micro Hei"/>
                <w:sz w:val="18"/>
              </w:rPr>
              <w:t>景区、酒店蛇伤先期处置联动</w:t>
            </w:r>
          </w:p>
        </w:tc>
      </w:tr>
      <w:tr>
        <w:trPr>
          <w:jc w:val="center"/>
        </w:trPr>
        <w:tc>
          <w:tcPr>
            <w:tcW w:w="2268" w:type="dxa"/>
            <w:tcBorders>
              <w:top w:val="single" w:color="AAAAAA" w:sz="4" w:space="0"/>
              <w:left w:val="single" w:color="AAAAAA" w:sz="4" w:space="0"/>
              <w:bottom w:val="single" w:color="AAAAAA" w:sz="4" w:space="0"/>
              <w:right w:val="single" w:color="AAAAAA" w:sz="4" w:space="0"/>
            </w:tcBorders>
            <w:shd w:val="clear" w:color="auto" w:fill="F2F7FB"/>
          </w:tcPr>
          <w:p>
            <w:pPr>
              <w:jc w:val="left"/>
            </w:pPr>
            <w:r>
              <w:rPr>
                <w:rFonts w:ascii="WenQuanYi Micro Hei" w:hAnsi="WenQuanYi Micro Hei" w:eastAsia="WenQuanYi Micro Hei"/>
                <w:sz w:val="18"/>
              </w:rPr>
              <w:t>三亚市农业农村局</w:t>
            </w:r>
          </w:p>
        </w:tc>
        <w:tc>
          <w:tcPr>
            <w:tcW w:w="1814" w:type="dxa"/>
            <w:tcBorders>
              <w:top w:val="single" w:color="AAAAAA" w:sz="4" w:space="0"/>
              <w:left w:val="single" w:color="AAAAAA" w:sz="4" w:space="0"/>
              <w:bottom w:val="single" w:color="AAAAAA" w:sz="4" w:space="0"/>
              <w:right w:val="single" w:color="AAAAAA" w:sz="4" w:space="0"/>
            </w:tcBorders>
            <w:shd w:val="clear" w:color="auto" w:fill="F2F7FB"/>
          </w:tcPr>
          <w:p>
            <w:pPr>
              <w:jc w:val="center"/>
            </w:pPr>
            <w:r>
              <w:rPr>
                <w:rFonts w:ascii="WenQuanYi Micro Hei" w:hAnsi="WenQuanYi Micro Hei" w:eastAsia="WenQuanYi Micro Hei"/>
                <w:sz w:val="18"/>
              </w:rPr>
              <w:t>三亚市</w:t>
            </w:r>
          </w:p>
        </w:tc>
        <w:tc>
          <w:tcPr>
            <w:tcW w:w="1814" w:type="dxa"/>
            <w:tcBorders>
              <w:top w:val="single" w:color="AAAAAA" w:sz="4" w:space="0"/>
              <w:left w:val="single" w:color="AAAAAA" w:sz="4" w:space="0"/>
              <w:bottom w:val="single" w:color="AAAAAA" w:sz="4" w:space="0"/>
              <w:right w:val="single" w:color="AAAAAA" w:sz="4" w:space="0"/>
            </w:tcBorders>
            <w:shd w:val="clear" w:color="auto" w:fill="F2F7FB"/>
          </w:tcPr>
          <w:p>
            <w:pPr>
              <w:jc w:val="center"/>
            </w:pPr>
            <w:r>
              <w:rPr>
                <w:rFonts w:ascii="WenQuanYi Micro Hei" w:hAnsi="WenQuanYi Micro Hei" w:eastAsia="WenQuanYi Micro Hei"/>
                <w:sz w:val="18"/>
              </w:rPr>
              <w:t>0898-88272023</w:t>
            </w:r>
          </w:p>
        </w:tc>
        <w:tc>
          <w:tcPr>
            <w:tcW w:w="3175" w:type="dxa"/>
            <w:tcBorders>
              <w:top w:val="single" w:color="AAAAAA" w:sz="4" w:space="0"/>
              <w:left w:val="single" w:color="AAAAAA" w:sz="4" w:space="0"/>
              <w:bottom w:val="single" w:color="AAAAAA" w:sz="4" w:space="0"/>
              <w:right w:val="single" w:color="AAAAAA" w:sz="4" w:space="0"/>
            </w:tcBorders>
            <w:shd w:val="clear" w:color="auto" w:fill="F2F7FB"/>
          </w:tcPr>
          <w:p>
            <w:pPr>
              <w:jc w:val="center"/>
              <w:rPr>
                <w:rFonts w:hint="eastAsia" w:eastAsia="WenQuanYi Micro Hei"/>
                <w:lang w:eastAsia="zh-CN"/>
              </w:rPr>
            </w:pPr>
            <w:r>
              <w:rPr>
                <w:rFonts w:ascii="WenQuanYi Micro Hei" w:hAnsi="WenQuanYi Micro Hei" w:eastAsia="WenQuanYi Micro Hei"/>
                <w:sz w:val="18"/>
              </w:rPr>
              <w:t>涉农区域蛇类栖息风险</w:t>
            </w:r>
            <w:r>
              <w:rPr>
                <w:rFonts w:hint="eastAsia"/>
                <w:sz w:val="18"/>
                <w:lang w:eastAsia="zh-CN"/>
              </w:rPr>
              <w:t>监测与提示</w:t>
            </w:r>
          </w:p>
        </w:tc>
      </w:tr>
      <w:tr>
        <w:trPr>
          <w:jc w:val="center"/>
        </w:trPr>
        <w:tc>
          <w:tcPr>
            <w:tcW w:w="2268" w:type="dxa"/>
            <w:tcBorders>
              <w:top w:val="single" w:color="AAAAAA" w:sz="4" w:space="0"/>
              <w:left w:val="single" w:color="AAAAAA" w:sz="4" w:space="0"/>
              <w:bottom w:val="single" w:color="AAAAAA" w:sz="4" w:space="0"/>
              <w:right w:val="single" w:color="AAAAAA" w:sz="4" w:space="0"/>
            </w:tcBorders>
          </w:tcPr>
          <w:p>
            <w:pPr>
              <w:jc w:val="left"/>
            </w:pPr>
            <w:r>
              <w:rPr>
                <w:rFonts w:ascii="WenQuanYi Micro Hei" w:hAnsi="WenQuanYi Micro Hei" w:eastAsia="WenQuanYi Micro Hei"/>
                <w:sz w:val="18"/>
              </w:rPr>
              <w:t>三亚海关、三亚机场海关</w:t>
            </w:r>
          </w:p>
        </w:tc>
        <w:tc>
          <w:tcPr>
            <w:tcW w:w="1814" w:type="dxa"/>
            <w:tcBorders>
              <w:top w:val="single" w:color="AAAAAA" w:sz="4" w:space="0"/>
              <w:left w:val="single" w:color="AAAAAA" w:sz="4" w:space="0"/>
              <w:bottom w:val="single" w:color="AAAAAA" w:sz="4" w:space="0"/>
              <w:right w:val="single" w:color="AAAAAA" w:sz="4" w:space="0"/>
            </w:tcBorders>
          </w:tcPr>
          <w:p>
            <w:pPr>
              <w:jc w:val="center"/>
            </w:pPr>
            <w:r>
              <w:rPr>
                <w:rFonts w:ascii="WenQuanYi Micro Hei" w:hAnsi="WenQuanYi Micro Hei" w:eastAsia="WenQuanYi Micro Hei"/>
                <w:sz w:val="18"/>
              </w:rPr>
              <w:t>三亚市</w:t>
            </w:r>
          </w:p>
        </w:tc>
        <w:tc>
          <w:tcPr>
            <w:tcW w:w="1814" w:type="dxa"/>
            <w:tcBorders>
              <w:top w:val="single" w:color="AAAAAA" w:sz="4" w:space="0"/>
              <w:left w:val="single" w:color="AAAAAA" w:sz="4" w:space="0"/>
              <w:bottom w:val="single" w:color="AAAAAA" w:sz="4" w:space="0"/>
              <w:right w:val="single" w:color="AAAAAA" w:sz="4" w:space="0"/>
            </w:tcBorders>
          </w:tcPr>
          <w:p>
            <w:pPr>
              <w:jc w:val="center"/>
            </w:pPr>
            <w:r>
              <w:rPr>
                <w:rFonts w:ascii="WenQuanYi Micro Hei" w:hAnsi="WenQuanYi Micro Hei" w:eastAsia="WenQuanYi Micro Hei"/>
                <w:sz w:val="18"/>
              </w:rPr>
              <w:t>（见</w:t>
            </w:r>
            <w:r>
              <w:rPr>
                <w:rFonts w:hint="eastAsia"/>
                <w:sz w:val="18"/>
                <w:lang w:eastAsia="zh-CN"/>
              </w:rPr>
              <w:t>预案</w:t>
            </w:r>
            <w:r>
              <w:rPr>
                <w:rFonts w:ascii="WenQuanYi Micro Hei" w:hAnsi="WenQuanYi Micro Hei" w:eastAsia="WenQuanYi Micro Hei"/>
                <w:sz w:val="18"/>
              </w:rPr>
              <w:t>）</w:t>
            </w:r>
          </w:p>
        </w:tc>
        <w:tc>
          <w:tcPr>
            <w:tcW w:w="3175" w:type="dxa"/>
            <w:tcBorders>
              <w:top w:val="single" w:color="AAAAAA" w:sz="4" w:space="0"/>
              <w:left w:val="single" w:color="AAAAAA" w:sz="4" w:space="0"/>
              <w:bottom w:val="single" w:color="AAAAAA" w:sz="4" w:space="0"/>
              <w:right w:val="single" w:color="AAAAAA" w:sz="4" w:space="0"/>
            </w:tcBorders>
          </w:tcPr>
          <w:p>
            <w:pPr>
              <w:jc w:val="center"/>
            </w:pPr>
            <w:r>
              <w:rPr>
                <w:rFonts w:ascii="WenQuanYi Micro Hei" w:hAnsi="WenQuanYi Micro Hei" w:eastAsia="WenQuanYi Micro Hei"/>
                <w:sz w:val="18"/>
              </w:rPr>
              <w:t>境外输入性蛇伤患者的检疫和通关衔接</w:t>
            </w:r>
          </w:p>
        </w:tc>
      </w:tr>
      <w:tr>
        <w:trPr>
          <w:jc w:val="center"/>
        </w:trPr>
        <w:tc>
          <w:tcPr>
            <w:tcW w:w="2268" w:type="dxa"/>
            <w:tcBorders>
              <w:top w:val="single" w:color="AAAAAA" w:sz="4" w:space="0"/>
              <w:left w:val="single" w:color="AAAAAA" w:sz="4" w:space="0"/>
              <w:bottom w:val="single" w:color="AAAAAA" w:sz="4" w:space="0"/>
              <w:right w:val="single" w:color="AAAAAA" w:sz="4" w:space="0"/>
            </w:tcBorders>
            <w:shd w:val="clear" w:color="auto" w:fill="F2F7FB"/>
          </w:tcPr>
          <w:p>
            <w:pPr>
              <w:jc w:val="left"/>
            </w:pPr>
            <w:r>
              <w:rPr>
                <w:rFonts w:ascii="WenQuanYi Micro Hei" w:hAnsi="WenQuanYi Micro Hei" w:eastAsia="WenQuanYi Micro Hei"/>
                <w:sz w:val="18"/>
              </w:rPr>
              <w:t>三亚市12345政府服务热线</w:t>
            </w:r>
          </w:p>
        </w:tc>
        <w:tc>
          <w:tcPr>
            <w:tcW w:w="1814" w:type="dxa"/>
            <w:tcBorders>
              <w:top w:val="single" w:color="AAAAAA" w:sz="4" w:space="0"/>
              <w:left w:val="single" w:color="AAAAAA" w:sz="4" w:space="0"/>
              <w:bottom w:val="single" w:color="AAAAAA" w:sz="4" w:space="0"/>
              <w:right w:val="single" w:color="AAAAAA" w:sz="4" w:space="0"/>
            </w:tcBorders>
            <w:shd w:val="clear" w:color="auto" w:fill="F2F7FB"/>
          </w:tcPr>
          <w:p>
            <w:pPr>
              <w:jc w:val="center"/>
            </w:pPr>
            <w:r>
              <w:rPr>
                <w:rFonts w:ascii="WenQuanYi Micro Hei" w:hAnsi="WenQuanYi Micro Hei" w:eastAsia="WenQuanYi Micro Hei"/>
                <w:sz w:val="18"/>
              </w:rPr>
              <w:t>三亚市</w:t>
            </w:r>
          </w:p>
        </w:tc>
        <w:tc>
          <w:tcPr>
            <w:tcW w:w="1814" w:type="dxa"/>
            <w:tcBorders>
              <w:top w:val="single" w:color="AAAAAA" w:sz="4" w:space="0"/>
              <w:left w:val="single" w:color="AAAAAA" w:sz="4" w:space="0"/>
              <w:bottom w:val="single" w:color="AAAAAA" w:sz="4" w:space="0"/>
              <w:right w:val="single" w:color="AAAAAA" w:sz="4" w:space="0"/>
            </w:tcBorders>
            <w:shd w:val="clear" w:color="auto" w:fill="F2F7FB"/>
          </w:tcPr>
          <w:p>
            <w:pPr>
              <w:jc w:val="center"/>
            </w:pPr>
            <w:r>
              <w:rPr>
                <w:rFonts w:ascii="WenQuanYi Micro Hei" w:hAnsi="WenQuanYi Micro Hei" w:eastAsia="WenQuanYi Micro Hei"/>
                <w:sz w:val="18"/>
              </w:rPr>
              <w:t>12345</w:t>
            </w:r>
          </w:p>
        </w:tc>
        <w:tc>
          <w:tcPr>
            <w:tcW w:w="3175" w:type="dxa"/>
            <w:tcBorders>
              <w:top w:val="single" w:color="AAAAAA" w:sz="4" w:space="0"/>
              <w:left w:val="single" w:color="AAAAAA" w:sz="4" w:space="0"/>
              <w:bottom w:val="single" w:color="AAAAAA" w:sz="4" w:space="0"/>
              <w:right w:val="single" w:color="AAAAAA" w:sz="4" w:space="0"/>
            </w:tcBorders>
            <w:shd w:val="clear" w:color="auto" w:fill="F2F7FB"/>
          </w:tcPr>
          <w:p>
            <w:pPr>
              <w:jc w:val="center"/>
            </w:pPr>
            <w:r>
              <w:rPr>
                <w:rFonts w:ascii="WenQuanYi Micro Hei" w:hAnsi="WenQuanYi Micro Hei" w:eastAsia="WenQuanYi Micro Hei"/>
                <w:sz w:val="18"/>
              </w:rPr>
              <w:t>咨询、投诉、转办</w:t>
            </w:r>
          </w:p>
        </w:tc>
      </w:tr>
      <w:tr>
        <w:trPr>
          <w:jc w:val="center"/>
        </w:trPr>
        <w:tc>
          <w:tcPr>
            <w:tcW w:w="2268" w:type="dxa"/>
            <w:tcBorders>
              <w:top w:val="single" w:color="AAAAAA" w:sz="4" w:space="0"/>
              <w:left w:val="single" w:color="AAAAAA" w:sz="4" w:space="0"/>
              <w:bottom w:val="single" w:color="AAAAAA" w:sz="4" w:space="0"/>
              <w:right w:val="single" w:color="AAAAAA" w:sz="4" w:space="0"/>
            </w:tcBorders>
          </w:tcPr>
          <w:p>
            <w:pPr>
              <w:jc w:val="left"/>
            </w:pPr>
            <w:r>
              <w:rPr>
                <w:rFonts w:ascii="WenQuanYi Micro Hei" w:hAnsi="WenQuanYi Micro Hei" w:eastAsia="WenQuanYi Micro Hei"/>
                <w:sz w:val="18"/>
              </w:rPr>
              <w:t>卫生健康公益热线</w:t>
            </w:r>
          </w:p>
        </w:tc>
        <w:tc>
          <w:tcPr>
            <w:tcW w:w="1814" w:type="dxa"/>
            <w:tcBorders>
              <w:top w:val="single" w:color="AAAAAA" w:sz="4" w:space="0"/>
              <w:left w:val="single" w:color="AAAAAA" w:sz="4" w:space="0"/>
              <w:bottom w:val="single" w:color="AAAAAA" w:sz="4" w:space="0"/>
              <w:right w:val="single" w:color="AAAAAA" w:sz="4" w:space="0"/>
            </w:tcBorders>
          </w:tcPr>
          <w:p>
            <w:pPr>
              <w:jc w:val="center"/>
            </w:pPr>
            <w:r>
              <w:rPr>
                <w:rFonts w:ascii="WenQuanYi Micro Hei" w:hAnsi="WenQuanYi Micro Hei" w:eastAsia="WenQuanYi Micro Hei"/>
                <w:sz w:val="18"/>
              </w:rPr>
              <w:t>全省</w:t>
            </w:r>
          </w:p>
        </w:tc>
        <w:tc>
          <w:tcPr>
            <w:tcW w:w="1814" w:type="dxa"/>
            <w:tcBorders>
              <w:top w:val="single" w:color="AAAAAA" w:sz="4" w:space="0"/>
              <w:left w:val="single" w:color="AAAAAA" w:sz="4" w:space="0"/>
              <w:bottom w:val="single" w:color="AAAAAA" w:sz="4" w:space="0"/>
              <w:right w:val="single" w:color="AAAAAA" w:sz="4" w:space="0"/>
            </w:tcBorders>
          </w:tcPr>
          <w:p>
            <w:pPr>
              <w:jc w:val="center"/>
            </w:pPr>
            <w:r>
              <w:rPr>
                <w:rFonts w:ascii="WenQuanYi Micro Hei" w:hAnsi="WenQuanYi Micro Hei" w:eastAsia="WenQuanYi Micro Hei"/>
                <w:sz w:val="18"/>
              </w:rPr>
              <w:t>12320</w:t>
            </w:r>
          </w:p>
        </w:tc>
        <w:tc>
          <w:tcPr>
            <w:tcW w:w="3175" w:type="dxa"/>
            <w:tcBorders>
              <w:top w:val="single" w:color="AAAAAA" w:sz="4" w:space="0"/>
              <w:left w:val="single" w:color="AAAAAA" w:sz="4" w:space="0"/>
              <w:bottom w:val="single" w:color="AAAAAA" w:sz="4" w:space="0"/>
              <w:right w:val="single" w:color="AAAAAA" w:sz="4" w:space="0"/>
            </w:tcBorders>
          </w:tcPr>
          <w:p>
            <w:pPr>
              <w:jc w:val="center"/>
            </w:pPr>
            <w:r>
              <w:rPr>
                <w:rFonts w:ascii="WenQuanYi Micro Hei" w:hAnsi="WenQuanYi Micro Hei" w:eastAsia="WenQuanYi Micro Hei"/>
                <w:sz w:val="18"/>
              </w:rPr>
              <w:t>健康咨询、就医指引</w:t>
            </w:r>
          </w:p>
        </w:tc>
      </w:tr>
      <w:tr>
        <w:trPr>
          <w:jc w:val="center"/>
        </w:trPr>
        <w:tc>
          <w:tcPr>
            <w:tcW w:w="2268" w:type="dxa"/>
            <w:tcBorders>
              <w:top w:val="single" w:color="AAAAAA" w:sz="4" w:space="0"/>
              <w:left w:val="single" w:color="AAAAAA" w:sz="4" w:space="0"/>
              <w:bottom w:val="single" w:color="AAAAAA" w:sz="4" w:space="0"/>
              <w:right w:val="single" w:color="AAAAAA" w:sz="4" w:space="0"/>
            </w:tcBorders>
          </w:tcPr>
          <w:p>
            <w:pPr>
              <w:jc w:val="left"/>
              <w:rPr>
                <w:rFonts w:hint="eastAsia" w:ascii="WenQuanYi Micro Hei" w:hAnsi="WenQuanYi Micro Hei" w:eastAsia="WenQuanYi Micro Hei"/>
                <w:sz w:val="18"/>
                <w:lang w:val="en" w:eastAsia="zh-CN"/>
              </w:rPr>
            </w:pPr>
            <w:r>
              <w:rPr>
                <w:rFonts w:hint="eastAsia"/>
                <w:sz w:val="18"/>
                <w:lang w:val="en" w:eastAsia="zh-CN"/>
              </w:rPr>
              <w:t>三亚市林业局</w:t>
            </w:r>
          </w:p>
        </w:tc>
        <w:tc>
          <w:tcPr>
            <w:tcW w:w="1814" w:type="dxa"/>
            <w:tcBorders>
              <w:top w:val="single" w:color="AAAAAA" w:sz="4" w:space="0"/>
              <w:left w:val="single" w:color="AAAAAA" w:sz="4" w:space="0"/>
              <w:bottom w:val="single" w:color="AAAAAA" w:sz="4" w:space="0"/>
              <w:right w:val="single" w:color="AAAAAA" w:sz="4" w:space="0"/>
            </w:tcBorders>
          </w:tcPr>
          <w:p>
            <w:pPr>
              <w:jc w:val="center"/>
              <w:rPr>
                <w:rFonts w:hint="eastAsia" w:ascii="WenQuanYi Micro Hei" w:hAnsi="WenQuanYi Micro Hei" w:eastAsia="WenQuanYi Micro Hei"/>
                <w:sz w:val="18"/>
                <w:lang w:eastAsia="zh-CN"/>
              </w:rPr>
            </w:pPr>
            <w:r>
              <w:rPr>
                <w:rFonts w:hint="eastAsia"/>
                <w:sz w:val="18"/>
                <w:lang w:eastAsia="zh-CN"/>
              </w:rPr>
              <w:t>三亚市</w:t>
            </w:r>
          </w:p>
        </w:tc>
        <w:tc>
          <w:tcPr>
            <w:tcW w:w="1814" w:type="dxa"/>
            <w:tcBorders>
              <w:top w:val="single" w:color="AAAAAA" w:sz="4" w:space="0"/>
              <w:left w:val="single" w:color="AAAAAA" w:sz="4" w:space="0"/>
              <w:bottom w:val="single" w:color="AAAAAA" w:sz="4" w:space="0"/>
              <w:right w:val="single" w:color="AAAAAA" w:sz="4" w:space="0"/>
            </w:tcBorders>
          </w:tcPr>
          <w:p>
            <w:pPr>
              <w:jc w:val="center"/>
              <w:rPr>
                <w:rFonts w:hint="default" w:ascii="WenQuanYi Micro Hei" w:hAnsi="WenQuanYi Micro Hei" w:eastAsia="WenQuanYi Micro Hei"/>
                <w:sz w:val="18"/>
                <w:lang w:val="en-US" w:eastAsia="zh-CN"/>
              </w:rPr>
            </w:pPr>
            <w:r>
              <w:rPr>
                <w:rFonts w:hint="eastAsia"/>
                <w:sz w:val="18"/>
                <w:lang w:val="en-US" w:eastAsia="zh-CN"/>
              </w:rPr>
              <w:t>0898-88689001</w:t>
            </w:r>
            <w:bookmarkStart w:id="0" w:name="_GoBack"/>
            <w:bookmarkEnd w:id="0"/>
          </w:p>
        </w:tc>
        <w:tc>
          <w:tcPr>
            <w:tcW w:w="3175" w:type="dxa"/>
            <w:tcBorders>
              <w:top w:val="single" w:color="AAAAAA" w:sz="4" w:space="0"/>
              <w:left w:val="single" w:color="AAAAAA" w:sz="4" w:space="0"/>
              <w:bottom w:val="single" w:color="AAAAAA" w:sz="4" w:space="0"/>
              <w:right w:val="single" w:color="AAAAAA" w:sz="4" w:space="0"/>
            </w:tcBorders>
          </w:tcPr>
          <w:p>
            <w:pPr>
              <w:jc w:val="center"/>
              <w:rPr>
                <w:rFonts w:hint="eastAsia" w:ascii="WenQuanYi Micro Hei" w:hAnsi="WenQuanYi Micro Hei" w:eastAsia="WenQuanYi Micro Hei"/>
                <w:sz w:val="18"/>
                <w:lang w:eastAsia="zh-CN"/>
              </w:rPr>
            </w:pPr>
            <w:r>
              <w:rPr>
                <w:rFonts w:hint="eastAsia"/>
                <w:sz w:val="18"/>
                <w:lang w:eastAsia="zh-CN"/>
              </w:rPr>
              <w:t>林区、自然保护地等区域陆生野生动物致伤风险监测与提示</w:t>
            </w:r>
          </w:p>
        </w:tc>
      </w:tr>
    </w:tbl>
    <w:p>
      <w:pPr>
        <w:spacing w:before="80" w:after="80"/>
      </w:pPr>
    </w:p>
    <w:p>
      <w:pPr>
        <w:spacing w:before="80" w:after="80" w:line="360" w:lineRule="exact"/>
      </w:pPr>
    </w:p>
    <w:p>
      <w:pPr>
        <w:spacing w:before="80" w:after="80" w:line="360" w:lineRule="exact"/>
      </w:pPr>
      <w:r>
        <w:rPr>
          <w:rFonts w:ascii="WenQuanYi Micro Hei" w:hAnsi="WenQuanYi Micro Hei" w:eastAsia="WenQuanYi Micro Hei"/>
          <w:b/>
          <w:sz w:val="22"/>
        </w:rPr>
        <w:t>提示：</w:t>
      </w:r>
      <w:r>
        <w:rPr>
          <w:rFonts w:ascii="WenQuanYi Micro Hei" w:hAnsi="WenQuanYi Micro Hei" w:eastAsia="WenQuanYi Micro Hei"/>
          <w:sz w:val="22"/>
        </w:rPr>
        <w:t>提示：发生蛇咬伤事件，先拨打120，由急救中心统一调度最近且血清匹配的医院；119/110按事故类型联动。如涉及境外入境人员蛇伤，同步通报三亚海关。</w:t>
      </w:r>
    </w:p>
    <w:p>
      <w:pPr>
        <w:spacing w:before="360" w:after="160"/>
      </w:pPr>
      <w:r>
        <w:rPr>
          <w:rFonts w:ascii="WenQuanYi Micro Hei" w:hAnsi="WenQuanYi Micro Hei" w:eastAsia="WenQuanYi Micro Hei"/>
          <w:b/>
          <w:color w:val="1F4E79"/>
          <w:sz w:val="36"/>
        </w:rPr>
        <w:t>三、院前急救与装备物资清单</w:t>
      </w:r>
    </w:p>
    <w:p>
      <w:pPr>
        <w:spacing w:before="120" w:after="80" w:line="360" w:lineRule="exact"/>
      </w:pPr>
      <w:r>
        <w:rPr>
          <w:rFonts w:ascii="WenQuanYi Micro Hei" w:hAnsi="WenQuanYi Micro Hei" w:eastAsia="WenQuanYi Micro Hei"/>
          <w:b/>
          <w:sz w:val="22"/>
        </w:rPr>
        <w:t>表3  蛇咬伤先期处置装备与物资配置清单</w:t>
      </w:r>
    </w:p>
    <w:tbl>
      <w:tblPr>
        <w:tblStyle w:val="32"/>
        <w:tblW w:w="0" w:type="auto"/>
        <w:jc w:val="center"/>
        <w:tblLayout w:type="autofit"/>
        <w:tblCellMar>
          <w:top w:w="0" w:type="dxa"/>
          <w:left w:w="108" w:type="dxa"/>
          <w:bottom w:w="0" w:type="dxa"/>
          <w:right w:w="108" w:type="dxa"/>
        </w:tblCellMar>
      </w:tblPr>
      <w:tblGrid>
        <w:gridCol w:w="2268"/>
        <w:gridCol w:w="1984"/>
        <w:gridCol w:w="1984"/>
        <w:gridCol w:w="2835"/>
      </w:tblGrid>
      <w:tr>
        <w:trPr>
          <w:jc w:val="center"/>
        </w:trPr>
        <w:tc>
          <w:tcPr>
            <w:tcW w:w="2268" w:type="dxa"/>
            <w:tcBorders>
              <w:top w:val="single" w:color="AAAAAA" w:sz="4" w:space="0"/>
              <w:left w:val="single" w:color="AAAAAA" w:sz="4" w:space="0"/>
              <w:bottom w:val="single" w:color="AAAAAA" w:sz="4" w:space="0"/>
              <w:right w:val="single" w:color="AAAAAA" w:sz="4" w:space="0"/>
            </w:tcBorders>
            <w:shd w:val="clear" w:color="auto" w:fill="1F4E79"/>
          </w:tcPr>
          <w:p>
            <w:pPr>
              <w:jc w:val="center"/>
            </w:pPr>
            <w:r>
              <w:rPr>
                <w:rFonts w:ascii="WenQuanYi Micro Hei" w:hAnsi="WenQuanYi Micro Hei" w:eastAsia="WenQuanYi Micro Hei"/>
                <w:b/>
                <w:color w:val="FFFFFF"/>
                <w:sz w:val="18"/>
              </w:rPr>
              <w:t>装备/物资名称</w:t>
            </w:r>
          </w:p>
        </w:tc>
        <w:tc>
          <w:tcPr>
            <w:tcW w:w="1984" w:type="dxa"/>
            <w:tcBorders>
              <w:top w:val="single" w:color="AAAAAA" w:sz="4" w:space="0"/>
              <w:left w:val="single" w:color="AAAAAA" w:sz="4" w:space="0"/>
              <w:bottom w:val="single" w:color="AAAAAA" w:sz="4" w:space="0"/>
              <w:right w:val="single" w:color="AAAAAA" w:sz="4" w:space="0"/>
            </w:tcBorders>
            <w:shd w:val="clear" w:color="auto" w:fill="1F4E79"/>
          </w:tcPr>
          <w:p>
            <w:pPr>
              <w:jc w:val="center"/>
            </w:pPr>
            <w:r>
              <w:rPr>
                <w:rFonts w:ascii="WenQuanYi Micro Hei" w:hAnsi="WenQuanYi Micro Hei" w:eastAsia="WenQuanYi Micro Hei"/>
                <w:b/>
                <w:color w:val="FFFFFF"/>
                <w:sz w:val="18"/>
              </w:rPr>
              <w:t>配置点位</w:t>
            </w:r>
          </w:p>
        </w:tc>
        <w:tc>
          <w:tcPr>
            <w:tcW w:w="1984" w:type="dxa"/>
            <w:tcBorders>
              <w:top w:val="single" w:color="AAAAAA" w:sz="4" w:space="0"/>
              <w:left w:val="single" w:color="AAAAAA" w:sz="4" w:space="0"/>
              <w:bottom w:val="single" w:color="AAAAAA" w:sz="4" w:space="0"/>
              <w:right w:val="single" w:color="AAAAAA" w:sz="4" w:space="0"/>
            </w:tcBorders>
            <w:shd w:val="clear" w:color="auto" w:fill="1F4E79"/>
          </w:tcPr>
          <w:p>
            <w:pPr>
              <w:jc w:val="center"/>
            </w:pPr>
            <w:r>
              <w:rPr>
                <w:rFonts w:ascii="WenQuanYi Micro Hei" w:hAnsi="WenQuanYi Micro Hei" w:eastAsia="WenQuanYi Micro Hei"/>
                <w:b/>
                <w:color w:val="FFFFFF"/>
                <w:sz w:val="18"/>
              </w:rPr>
              <w:t>配置标准</w:t>
            </w:r>
          </w:p>
        </w:tc>
        <w:tc>
          <w:tcPr>
            <w:tcW w:w="2835" w:type="dxa"/>
            <w:tcBorders>
              <w:top w:val="single" w:color="AAAAAA" w:sz="4" w:space="0"/>
              <w:left w:val="single" w:color="AAAAAA" w:sz="4" w:space="0"/>
              <w:bottom w:val="single" w:color="AAAAAA" w:sz="4" w:space="0"/>
              <w:right w:val="single" w:color="AAAAAA" w:sz="4" w:space="0"/>
            </w:tcBorders>
            <w:shd w:val="clear" w:color="auto" w:fill="1F4E79"/>
          </w:tcPr>
          <w:p>
            <w:pPr>
              <w:jc w:val="center"/>
            </w:pPr>
            <w:r>
              <w:rPr>
                <w:rFonts w:ascii="WenQuanYi Micro Hei" w:hAnsi="WenQuanYi Micro Hei" w:eastAsia="WenQuanYi Micro Hei"/>
                <w:b/>
                <w:color w:val="FFFFFF"/>
                <w:sz w:val="18"/>
              </w:rPr>
              <w:t>用途说明</w:t>
            </w:r>
          </w:p>
        </w:tc>
      </w:tr>
      <w:tr>
        <w:trPr>
          <w:jc w:val="center"/>
        </w:trPr>
        <w:tc>
          <w:tcPr>
            <w:tcW w:w="2268" w:type="dxa"/>
            <w:tcBorders>
              <w:top w:val="single" w:color="AAAAAA" w:sz="4" w:space="0"/>
              <w:left w:val="single" w:color="AAAAAA" w:sz="4" w:space="0"/>
              <w:bottom w:val="single" w:color="AAAAAA" w:sz="4" w:space="0"/>
              <w:right w:val="single" w:color="AAAAAA" w:sz="4" w:space="0"/>
            </w:tcBorders>
          </w:tcPr>
          <w:p>
            <w:pPr>
              <w:jc w:val="left"/>
            </w:pPr>
            <w:r>
              <w:rPr>
                <w:rFonts w:ascii="WenQuanYi Micro Hei" w:hAnsi="WenQuanYi Micro Hei" w:eastAsia="WenQuanYi Micro Hei"/>
                <w:sz w:val="18"/>
              </w:rPr>
              <w:t>弹性绷带（加压固定）</w:t>
            </w:r>
          </w:p>
        </w:tc>
        <w:tc>
          <w:tcPr>
            <w:tcW w:w="1984" w:type="dxa"/>
            <w:tcBorders>
              <w:top w:val="single" w:color="AAAAAA" w:sz="4" w:space="0"/>
              <w:left w:val="single" w:color="AAAAAA" w:sz="4" w:space="0"/>
              <w:bottom w:val="single" w:color="AAAAAA" w:sz="4" w:space="0"/>
              <w:right w:val="single" w:color="AAAAAA" w:sz="4" w:space="0"/>
            </w:tcBorders>
          </w:tcPr>
          <w:p>
            <w:pPr>
              <w:jc w:val="center"/>
            </w:pPr>
            <w:r>
              <w:rPr>
                <w:rFonts w:ascii="WenQuanYi Micro Hei" w:hAnsi="WenQuanYi Micro Hei" w:eastAsia="WenQuanYi Micro Hei"/>
                <w:sz w:val="18"/>
              </w:rPr>
              <w:t>院前急救/景区医务室</w:t>
            </w:r>
          </w:p>
        </w:tc>
        <w:tc>
          <w:tcPr>
            <w:tcW w:w="1984" w:type="dxa"/>
            <w:tcBorders>
              <w:top w:val="single" w:color="AAAAAA" w:sz="4" w:space="0"/>
              <w:left w:val="single" w:color="AAAAAA" w:sz="4" w:space="0"/>
              <w:bottom w:val="single" w:color="AAAAAA" w:sz="4" w:space="0"/>
              <w:right w:val="single" w:color="AAAAAA" w:sz="4" w:space="0"/>
            </w:tcBorders>
          </w:tcPr>
          <w:p>
            <w:pPr>
              <w:jc w:val="center"/>
            </w:pPr>
            <w:r>
              <w:rPr>
                <w:rFonts w:ascii="WenQuanYi Micro Hei" w:hAnsi="WenQuanYi Micro Hei" w:eastAsia="WenQuanYi Micro Hei"/>
                <w:sz w:val="18"/>
              </w:rPr>
              <w:t>每车/每点≥2卷</w:t>
            </w:r>
          </w:p>
        </w:tc>
        <w:tc>
          <w:tcPr>
            <w:tcW w:w="2835" w:type="dxa"/>
            <w:tcBorders>
              <w:top w:val="single" w:color="AAAAAA" w:sz="4" w:space="0"/>
              <w:left w:val="single" w:color="AAAAAA" w:sz="4" w:space="0"/>
              <w:bottom w:val="single" w:color="AAAAAA" w:sz="4" w:space="0"/>
              <w:right w:val="single" w:color="AAAAAA" w:sz="4" w:space="0"/>
            </w:tcBorders>
          </w:tcPr>
          <w:p>
            <w:pPr>
              <w:jc w:val="center"/>
            </w:pPr>
            <w:r>
              <w:rPr>
                <w:rFonts w:ascii="WenQuanYi Micro Hei" w:hAnsi="WenQuanYi Micro Hei" w:eastAsia="WenQuanYi Micro Hei"/>
                <w:sz w:val="18"/>
              </w:rPr>
              <w:t>蛇咬伤先期绑扎制动</w:t>
            </w:r>
          </w:p>
        </w:tc>
      </w:tr>
      <w:tr>
        <w:trPr>
          <w:jc w:val="center"/>
        </w:trPr>
        <w:tc>
          <w:tcPr>
            <w:tcW w:w="2268" w:type="dxa"/>
            <w:tcBorders>
              <w:top w:val="single" w:color="AAAAAA" w:sz="4" w:space="0"/>
              <w:left w:val="single" w:color="AAAAAA" w:sz="4" w:space="0"/>
              <w:bottom w:val="single" w:color="AAAAAA" w:sz="4" w:space="0"/>
              <w:right w:val="single" w:color="AAAAAA" w:sz="4" w:space="0"/>
            </w:tcBorders>
          </w:tcPr>
          <w:p>
            <w:pPr>
              <w:jc w:val="left"/>
            </w:pPr>
            <w:r>
              <w:rPr>
                <w:rFonts w:ascii="WenQuanYi Micro Hei" w:hAnsi="WenQuanYi Micro Hei" w:eastAsia="WenQuanYi Micro Hei"/>
                <w:sz w:val="18"/>
              </w:rPr>
              <w:t>生理盐水冲洗包+碘伏</w:t>
            </w:r>
          </w:p>
        </w:tc>
        <w:tc>
          <w:tcPr>
            <w:tcW w:w="1984" w:type="dxa"/>
            <w:tcBorders>
              <w:top w:val="single" w:color="AAAAAA" w:sz="4" w:space="0"/>
              <w:left w:val="single" w:color="AAAAAA" w:sz="4" w:space="0"/>
              <w:bottom w:val="single" w:color="AAAAAA" w:sz="4" w:space="0"/>
              <w:right w:val="single" w:color="AAAAAA" w:sz="4" w:space="0"/>
            </w:tcBorders>
          </w:tcPr>
          <w:p>
            <w:pPr>
              <w:jc w:val="center"/>
            </w:pPr>
            <w:r>
              <w:rPr>
                <w:rFonts w:ascii="WenQuanYi Micro Hei" w:hAnsi="WenQuanYi Micro Hei" w:eastAsia="WenQuanYi Micro Hei"/>
                <w:sz w:val="18"/>
              </w:rPr>
              <w:t>救护车/社区/景区</w:t>
            </w:r>
          </w:p>
        </w:tc>
        <w:tc>
          <w:tcPr>
            <w:tcW w:w="1984" w:type="dxa"/>
            <w:tcBorders>
              <w:top w:val="single" w:color="AAAAAA" w:sz="4" w:space="0"/>
              <w:left w:val="single" w:color="AAAAAA" w:sz="4" w:space="0"/>
              <w:bottom w:val="single" w:color="AAAAAA" w:sz="4" w:space="0"/>
              <w:right w:val="single" w:color="AAAAAA" w:sz="4" w:space="0"/>
            </w:tcBorders>
          </w:tcPr>
          <w:p>
            <w:pPr>
              <w:jc w:val="center"/>
            </w:pPr>
            <w:r>
              <w:rPr>
                <w:rFonts w:ascii="WenQuanYi Micro Hei" w:hAnsi="WenQuanYi Micro Hei" w:eastAsia="WenQuanYi Micro Hei"/>
                <w:sz w:val="18"/>
              </w:rPr>
              <w:t>每点≥2套</w:t>
            </w:r>
          </w:p>
        </w:tc>
        <w:tc>
          <w:tcPr>
            <w:tcW w:w="2835" w:type="dxa"/>
            <w:tcBorders>
              <w:top w:val="single" w:color="AAAAAA" w:sz="4" w:space="0"/>
              <w:left w:val="single" w:color="AAAAAA" w:sz="4" w:space="0"/>
              <w:bottom w:val="single" w:color="AAAAAA" w:sz="4" w:space="0"/>
              <w:right w:val="single" w:color="AAAAAA" w:sz="4" w:space="0"/>
            </w:tcBorders>
          </w:tcPr>
          <w:p>
            <w:pPr>
              <w:jc w:val="center"/>
            </w:pPr>
            <w:r>
              <w:rPr>
                <w:rFonts w:ascii="WenQuanYi Micro Hei" w:hAnsi="WenQuanYi Micro Hei" w:eastAsia="WenQuanYi Micro Hei"/>
                <w:sz w:val="18"/>
              </w:rPr>
              <w:t>伤口清洗消毒</w:t>
            </w:r>
          </w:p>
        </w:tc>
      </w:tr>
      <w:tr>
        <w:trPr>
          <w:jc w:val="center"/>
        </w:trPr>
        <w:tc>
          <w:tcPr>
            <w:tcW w:w="2268" w:type="dxa"/>
            <w:tcBorders>
              <w:top w:val="single" w:color="AAAAAA" w:sz="4" w:space="0"/>
              <w:left w:val="single" w:color="AAAAAA" w:sz="4" w:space="0"/>
              <w:bottom w:val="single" w:color="AAAAAA" w:sz="4" w:space="0"/>
              <w:right w:val="single" w:color="AAAAAA" w:sz="4" w:space="0"/>
            </w:tcBorders>
            <w:shd w:val="clear" w:color="auto" w:fill="F2F7FB"/>
          </w:tcPr>
          <w:p>
            <w:pPr>
              <w:jc w:val="left"/>
            </w:pPr>
            <w:r>
              <w:rPr>
                <w:rFonts w:ascii="WenQuanYi Micro Hei" w:hAnsi="WenQuanYi Micro Hei" w:eastAsia="WenQuanYi Micro Hei"/>
                <w:sz w:val="18"/>
              </w:rPr>
              <w:t>便携式氧气袋/呼吸机</w:t>
            </w:r>
          </w:p>
        </w:tc>
        <w:tc>
          <w:tcPr>
            <w:tcW w:w="1984" w:type="dxa"/>
            <w:tcBorders>
              <w:top w:val="single" w:color="AAAAAA" w:sz="4" w:space="0"/>
              <w:left w:val="single" w:color="AAAAAA" w:sz="4" w:space="0"/>
              <w:bottom w:val="single" w:color="AAAAAA" w:sz="4" w:space="0"/>
              <w:right w:val="single" w:color="AAAAAA" w:sz="4" w:space="0"/>
            </w:tcBorders>
            <w:shd w:val="clear" w:color="auto" w:fill="F2F7FB"/>
          </w:tcPr>
          <w:p>
            <w:pPr>
              <w:jc w:val="center"/>
            </w:pPr>
            <w:r>
              <w:rPr>
                <w:rFonts w:ascii="WenQuanYi Micro Hei" w:hAnsi="WenQuanYi Micro Hei" w:eastAsia="WenQuanYi Micro Hei"/>
                <w:sz w:val="18"/>
              </w:rPr>
              <w:t>120救护车</w:t>
            </w:r>
          </w:p>
        </w:tc>
        <w:tc>
          <w:tcPr>
            <w:tcW w:w="1984" w:type="dxa"/>
            <w:tcBorders>
              <w:top w:val="single" w:color="AAAAAA" w:sz="4" w:space="0"/>
              <w:left w:val="single" w:color="AAAAAA" w:sz="4" w:space="0"/>
              <w:bottom w:val="single" w:color="AAAAAA" w:sz="4" w:space="0"/>
              <w:right w:val="single" w:color="AAAAAA" w:sz="4" w:space="0"/>
            </w:tcBorders>
            <w:shd w:val="clear" w:color="auto" w:fill="F2F7FB"/>
          </w:tcPr>
          <w:p>
            <w:pPr>
              <w:jc w:val="center"/>
            </w:pPr>
            <w:r>
              <w:rPr>
                <w:rFonts w:ascii="WenQuanYi Micro Hei" w:hAnsi="WenQuanYi Micro Hei" w:eastAsia="WenQuanYi Micro Hei"/>
                <w:sz w:val="18"/>
              </w:rPr>
              <w:t>每车≥1套</w:t>
            </w:r>
          </w:p>
        </w:tc>
        <w:tc>
          <w:tcPr>
            <w:tcW w:w="2835" w:type="dxa"/>
            <w:tcBorders>
              <w:top w:val="single" w:color="AAAAAA" w:sz="4" w:space="0"/>
              <w:left w:val="single" w:color="AAAAAA" w:sz="4" w:space="0"/>
              <w:bottom w:val="single" w:color="AAAAAA" w:sz="4" w:space="0"/>
              <w:right w:val="single" w:color="AAAAAA" w:sz="4" w:space="0"/>
            </w:tcBorders>
            <w:shd w:val="clear" w:color="auto" w:fill="F2F7FB"/>
          </w:tcPr>
          <w:p>
            <w:pPr>
              <w:jc w:val="center"/>
            </w:pPr>
            <w:r>
              <w:rPr>
                <w:rFonts w:ascii="WenQuanYi Micro Hei" w:hAnsi="WenQuanYi Micro Hei" w:eastAsia="WenQuanYi Micro Hei"/>
                <w:sz w:val="18"/>
              </w:rPr>
              <w:t>呼吸支持</w:t>
            </w:r>
          </w:p>
        </w:tc>
      </w:tr>
      <w:tr>
        <w:trPr>
          <w:jc w:val="center"/>
        </w:trPr>
        <w:tc>
          <w:tcPr>
            <w:tcW w:w="2268" w:type="dxa"/>
            <w:tcBorders>
              <w:top w:val="single" w:color="AAAAAA" w:sz="4" w:space="0"/>
              <w:left w:val="single" w:color="AAAAAA" w:sz="4" w:space="0"/>
              <w:bottom w:val="single" w:color="AAAAAA" w:sz="4" w:space="0"/>
              <w:right w:val="single" w:color="AAAAAA" w:sz="4" w:space="0"/>
            </w:tcBorders>
          </w:tcPr>
          <w:p>
            <w:pPr>
              <w:jc w:val="left"/>
              <w:rPr>
                <w:rFonts w:hint="eastAsia" w:eastAsia="WenQuanYi Micro Hei"/>
                <w:lang w:eastAsia="zh-CN"/>
              </w:rPr>
            </w:pPr>
            <w:r>
              <w:rPr>
                <w:rFonts w:ascii="WenQuanYi Micro Hei" w:hAnsi="WenQuanYi Micro Hei" w:eastAsia="WenQuanYi Micro Hei"/>
                <w:color w:val="FF0000"/>
                <w:sz w:val="18"/>
              </w:rPr>
              <w:t>AED+心电监护仪</w:t>
            </w:r>
            <w:r>
              <w:rPr>
                <w:rFonts w:hint="eastAsia"/>
                <w:color w:val="FF0000"/>
                <w:sz w:val="18"/>
                <w:lang w:eastAsia="zh-CN"/>
              </w:rPr>
              <w:t>或除颤仪</w:t>
            </w:r>
          </w:p>
        </w:tc>
        <w:tc>
          <w:tcPr>
            <w:tcW w:w="1984" w:type="dxa"/>
            <w:tcBorders>
              <w:top w:val="single" w:color="AAAAAA" w:sz="4" w:space="0"/>
              <w:left w:val="single" w:color="AAAAAA" w:sz="4" w:space="0"/>
              <w:bottom w:val="single" w:color="AAAAAA" w:sz="4" w:space="0"/>
              <w:right w:val="single" w:color="AAAAAA" w:sz="4" w:space="0"/>
            </w:tcBorders>
          </w:tcPr>
          <w:p>
            <w:pPr>
              <w:jc w:val="center"/>
            </w:pPr>
            <w:r>
              <w:rPr>
                <w:rFonts w:ascii="WenQuanYi Micro Hei" w:hAnsi="WenQuanYi Micro Hei" w:eastAsia="WenQuanYi Micro Hei"/>
                <w:sz w:val="18"/>
              </w:rPr>
              <w:t>120救护车</w:t>
            </w:r>
          </w:p>
        </w:tc>
        <w:tc>
          <w:tcPr>
            <w:tcW w:w="1984" w:type="dxa"/>
            <w:tcBorders>
              <w:top w:val="single" w:color="AAAAAA" w:sz="4" w:space="0"/>
              <w:left w:val="single" w:color="AAAAAA" w:sz="4" w:space="0"/>
              <w:bottom w:val="single" w:color="AAAAAA" w:sz="4" w:space="0"/>
              <w:right w:val="single" w:color="AAAAAA" w:sz="4" w:space="0"/>
            </w:tcBorders>
          </w:tcPr>
          <w:p>
            <w:pPr>
              <w:jc w:val="center"/>
            </w:pPr>
            <w:r>
              <w:rPr>
                <w:rFonts w:ascii="WenQuanYi Micro Hei" w:hAnsi="WenQuanYi Micro Hei" w:eastAsia="WenQuanYi Micro Hei"/>
                <w:sz w:val="18"/>
              </w:rPr>
              <w:t>每车≥1台</w:t>
            </w:r>
          </w:p>
        </w:tc>
        <w:tc>
          <w:tcPr>
            <w:tcW w:w="2835" w:type="dxa"/>
            <w:tcBorders>
              <w:top w:val="single" w:color="AAAAAA" w:sz="4" w:space="0"/>
              <w:left w:val="single" w:color="AAAAAA" w:sz="4" w:space="0"/>
              <w:bottom w:val="single" w:color="AAAAAA" w:sz="4" w:space="0"/>
              <w:right w:val="single" w:color="AAAAAA" w:sz="4" w:space="0"/>
            </w:tcBorders>
          </w:tcPr>
          <w:p>
            <w:pPr>
              <w:jc w:val="center"/>
            </w:pPr>
            <w:r>
              <w:rPr>
                <w:rFonts w:ascii="WenQuanYi Micro Hei" w:hAnsi="WenQuanYi Micro Hei" w:eastAsia="WenQuanYi Micro Hei"/>
                <w:sz w:val="18"/>
              </w:rPr>
              <w:t>生命监测</w:t>
            </w:r>
          </w:p>
        </w:tc>
      </w:tr>
      <w:tr>
        <w:trPr>
          <w:jc w:val="center"/>
        </w:trPr>
        <w:tc>
          <w:tcPr>
            <w:tcW w:w="2268" w:type="dxa"/>
            <w:tcBorders>
              <w:top w:val="single" w:color="AAAAAA" w:sz="4" w:space="0"/>
              <w:left w:val="single" w:color="AAAAAA" w:sz="4" w:space="0"/>
              <w:bottom w:val="single" w:color="AAAAAA" w:sz="4" w:space="0"/>
              <w:right w:val="single" w:color="AAAAAA" w:sz="4" w:space="0"/>
            </w:tcBorders>
            <w:shd w:val="clear" w:color="auto" w:fill="F2F7FB"/>
          </w:tcPr>
          <w:p>
            <w:pPr>
              <w:jc w:val="left"/>
            </w:pPr>
            <w:r>
              <w:rPr>
                <w:rFonts w:ascii="WenQuanYi Micro Hei" w:hAnsi="WenQuanYi Micro Hei" w:eastAsia="WenQuanYi Micro Hei"/>
                <w:sz w:val="18"/>
              </w:rPr>
              <w:t>铲式担架+颈托+防滑鞋套</w:t>
            </w:r>
          </w:p>
        </w:tc>
        <w:tc>
          <w:tcPr>
            <w:tcW w:w="1984" w:type="dxa"/>
            <w:tcBorders>
              <w:top w:val="single" w:color="AAAAAA" w:sz="4" w:space="0"/>
              <w:left w:val="single" w:color="AAAAAA" w:sz="4" w:space="0"/>
              <w:bottom w:val="single" w:color="AAAAAA" w:sz="4" w:space="0"/>
              <w:right w:val="single" w:color="AAAAAA" w:sz="4" w:space="0"/>
            </w:tcBorders>
            <w:shd w:val="clear" w:color="auto" w:fill="F2F7FB"/>
          </w:tcPr>
          <w:p>
            <w:pPr>
              <w:jc w:val="center"/>
            </w:pPr>
            <w:r>
              <w:rPr>
                <w:rFonts w:ascii="WenQuanYi Micro Hei" w:hAnsi="WenQuanYi Micro Hei" w:eastAsia="WenQuanYi Micro Hei"/>
                <w:sz w:val="18"/>
              </w:rPr>
              <w:t>120/消防联勤</w:t>
            </w:r>
          </w:p>
        </w:tc>
        <w:tc>
          <w:tcPr>
            <w:tcW w:w="1984" w:type="dxa"/>
            <w:tcBorders>
              <w:top w:val="single" w:color="AAAAAA" w:sz="4" w:space="0"/>
              <w:left w:val="single" w:color="AAAAAA" w:sz="4" w:space="0"/>
              <w:bottom w:val="single" w:color="AAAAAA" w:sz="4" w:space="0"/>
              <w:right w:val="single" w:color="AAAAAA" w:sz="4" w:space="0"/>
            </w:tcBorders>
            <w:shd w:val="clear" w:color="auto" w:fill="F2F7FB"/>
          </w:tcPr>
          <w:p>
            <w:pPr>
              <w:jc w:val="center"/>
            </w:pPr>
            <w:r>
              <w:rPr>
                <w:rFonts w:ascii="WenQuanYi Micro Hei" w:hAnsi="WenQuanYi Micro Hei" w:eastAsia="WenQuanYi Micro Hei"/>
                <w:sz w:val="18"/>
              </w:rPr>
              <w:t>每车≥1套</w:t>
            </w:r>
          </w:p>
        </w:tc>
        <w:tc>
          <w:tcPr>
            <w:tcW w:w="2835" w:type="dxa"/>
            <w:tcBorders>
              <w:top w:val="single" w:color="AAAAAA" w:sz="4" w:space="0"/>
              <w:left w:val="single" w:color="AAAAAA" w:sz="4" w:space="0"/>
              <w:bottom w:val="single" w:color="AAAAAA" w:sz="4" w:space="0"/>
              <w:right w:val="single" w:color="AAAAAA" w:sz="4" w:space="0"/>
            </w:tcBorders>
            <w:shd w:val="clear" w:color="auto" w:fill="F2F7FB"/>
          </w:tcPr>
          <w:p>
            <w:pPr>
              <w:jc w:val="center"/>
            </w:pPr>
            <w:r>
              <w:rPr>
                <w:rFonts w:ascii="WenQuanYi Micro Hei" w:hAnsi="WenQuanYi Micro Hei" w:eastAsia="WenQuanYi Micro Hei"/>
                <w:sz w:val="18"/>
              </w:rPr>
              <w:t>安全转运</w:t>
            </w:r>
          </w:p>
        </w:tc>
      </w:tr>
      <w:tr>
        <w:trPr>
          <w:jc w:val="center"/>
        </w:trPr>
        <w:tc>
          <w:tcPr>
            <w:tcW w:w="2268" w:type="dxa"/>
            <w:tcBorders>
              <w:top w:val="single" w:color="AAAAAA" w:sz="4" w:space="0"/>
              <w:left w:val="single" w:color="AAAAAA" w:sz="4" w:space="0"/>
              <w:bottom w:val="single" w:color="AAAAAA" w:sz="4" w:space="0"/>
              <w:right w:val="single" w:color="AAAAAA" w:sz="4" w:space="0"/>
            </w:tcBorders>
          </w:tcPr>
          <w:p>
            <w:pPr>
              <w:jc w:val="left"/>
            </w:pPr>
            <w:r>
              <w:rPr>
                <w:rFonts w:ascii="WenQuanYi Micro Hei" w:hAnsi="WenQuanYi Micro Hei" w:eastAsia="WenQuanYi Micro Hei"/>
                <w:color w:val="FF0000"/>
                <w:sz w:val="18"/>
              </w:rPr>
              <w:t>对讲机（含备频）</w:t>
            </w:r>
          </w:p>
        </w:tc>
        <w:tc>
          <w:tcPr>
            <w:tcW w:w="1984" w:type="dxa"/>
            <w:tcBorders>
              <w:top w:val="single" w:color="AAAAAA" w:sz="4" w:space="0"/>
              <w:left w:val="single" w:color="AAAAAA" w:sz="4" w:space="0"/>
              <w:bottom w:val="single" w:color="AAAAAA" w:sz="4" w:space="0"/>
              <w:right w:val="single" w:color="AAAAAA" w:sz="4" w:space="0"/>
            </w:tcBorders>
          </w:tcPr>
          <w:p>
            <w:pPr>
              <w:jc w:val="center"/>
            </w:pPr>
            <w:r>
              <w:rPr>
                <w:rFonts w:ascii="WenQuanYi Micro Hei" w:hAnsi="WenQuanYi Micro Hei" w:eastAsia="WenQuanYi Micro Hei"/>
                <w:sz w:val="18"/>
              </w:rPr>
              <w:t>指挥组/边远景区</w:t>
            </w:r>
          </w:p>
        </w:tc>
        <w:tc>
          <w:tcPr>
            <w:tcW w:w="1984" w:type="dxa"/>
            <w:tcBorders>
              <w:top w:val="single" w:color="AAAAAA" w:sz="4" w:space="0"/>
              <w:left w:val="single" w:color="AAAAAA" w:sz="4" w:space="0"/>
              <w:bottom w:val="single" w:color="AAAAAA" w:sz="4" w:space="0"/>
              <w:right w:val="single" w:color="AAAAAA" w:sz="4" w:space="0"/>
            </w:tcBorders>
          </w:tcPr>
          <w:p>
            <w:pPr>
              <w:jc w:val="center"/>
            </w:pPr>
            <w:r>
              <w:rPr>
                <w:rFonts w:ascii="WenQuanYi Micro Hei" w:hAnsi="WenQuanYi Micro Hei" w:eastAsia="WenQuanYi Micro Hei"/>
                <w:sz w:val="18"/>
              </w:rPr>
              <w:t>按组配置</w:t>
            </w:r>
          </w:p>
        </w:tc>
        <w:tc>
          <w:tcPr>
            <w:tcW w:w="2835" w:type="dxa"/>
            <w:tcBorders>
              <w:top w:val="single" w:color="AAAAAA" w:sz="4" w:space="0"/>
              <w:left w:val="single" w:color="AAAAAA" w:sz="4" w:space="0"/>
              <w:bottom w:val="single" w:color="AAAAAA" w:sz="4" w:space="0"/>
              <w:right w:val="single" w:color="AAAAAA" w:sz="4" w:space="0"/>
            </w:tcBorders>
          </w:tcPr>
          <w:p>
            <w:pPr>
              <w:jc w:val="center"/>
            </w:pPr>
            <w:r>
              <w:rPr>
                <w:rFonts w:ascii="WenQuanYi Micro Hei" w:hAnsi="WenQuanYi Micro Hei" w:eastAsia="WenQuanYi Micro Hei"/>
                <w:sz w:val="18"/>
              </w:rPr>
              <w:t>通信中断备份</w:t>
            </w:r>
          </w:p>
        </w:tc>
      </w:tr>
      <w:tr>
        <w:trPr>
          <w:jc w:val="center"/>
        </w:trPr>
        <w:tc>
          <w:tcPr>
            <w:tcW w:w="2268" w:type="dxa"/>
            <w:tcBorders>
              <w:top w:val="single" w:color="AAAAAA" w:sz="4" w:space="0"/>
              <w:left w:val="single" w:color="AAAAAA" w:sz="4" w:space="0"/>
              <w:bottom w:val="single" w:color="AAAAAA" w:sz="4" w:space="0"/>
              <w:right w:val="single" w:color="AAAAAA" w:sz="4" w:space="0"/>
            </w:tcBorders>
            <w:shd w:val="clear" w:color="auto" w:fill="F2F7FB"/>
          </w:tcPr>
          <w:p>
            <w:pPr>
              <w:jc w:val="left"/>
            </w:pPr>
            <w:r>
              <w:rPr>
                <w:rFonts w:ascii="WenQuanYi Micro Hei" w:hAnsi="WenQuanYi Micro Hei" w:eastAsia="WenQuanYi Micro Hei"/>
                <w:sz w:val="18"/>
              </w:rPr>
              <w:t>海南常见毒蛇识别图谱卡</w:t>
            </w:r>
          </w:p>
        </w:tc>
        <w:tc>
          <w:tcPr>
            <w:tcW w:w="1984" w:type="dxa"/>
            <w:tcBorders>
              <w:top w:val="single" w:color="AAAAAA" w:sz="4" w:space="0"/>
              <w:left w:val="single" w:color="AAAAAA" w:sz="4" w:space="0"/>
              <w:bottom w:val="single" w:color="AAAAAA" w:sz="4" w:space="0"/>
              <w:right w:val="single" w:color="AAAAAA" w:sz="4" w:space="0"/>
            </w:tcBorders>
            <w:shd w:val="clear" w:color="auto" w:fill="F2F7FB"/>
          </w:tcPr>
          <w:p>
            <w:pPr>
              <w:jc w:val="center"/>
              <w:rPr>
                <w:rFonts w:hint="eastAsia" w:eastAsia="WenQuanYi Micro Hei"/>
                <w:lang w:val="en-US" w:eastAsia="zh-CN"/>
              </w:rPr>
            </w:pPr>
            <w:r>
              <w:rPr>
                <w:rFonts w:ascii="WenQuanYi Micro Hei" w:hAnsi="WenQuanYi Micro Hei" w:eastAsia="WenQuanYi Micro Hei"/>
                <w:sz w:val="18"/>
              </w:rPr>
              <w:t>社区网格员/导游/景区</w:t>
            </w:r>
            <w:r>
              <w:rPr>
                <w:rFonts w:hint="eastAsia"/>
                <w:sz w:val="18"/>
                <w:lang w:val="en-US" w:eastAsia="zh-CN"/>
              </w:rPr>
              <w:t>/农家乐、休闲农庄</w:t>
            </w:r>
          </w:p>
        </w:tc>
        <w:tc>
          <w:tcPr>
            <w:tcW w:w="1984" w:type="dxa"/>
            <w:tcBorders>
              <w:top w:val="single" w:color="AAAAAA" w:sz="4" w:space="0"/>
              <w:left w:val="single" w:color="AAAAAA" w:sz="4" w:space="0"/>
              <w:bottom w:val="single" w:color="AAAAAA" w:sz="4" w:space="0"/>
              <w:right w:val="single" w:color="AAAAAA" w:sz="4" w:space="0"/>
            </w:tcBorders>
            <w:shd w:val="clear" w:color="auto" w:fill="F2F7FB"/>
          </w:tcPr>
          <w:p>
            <w:pPr>
              <w:jc w:val="center"/>
            </w:pPr>
            <w:r>
              <w:rPr>
                <w:rFonts w:ascii="WenQuanYi Micro Hei" w:hAnsi="WenQuanYi Micro Hei" w:eastAsia="WenQuanYi Micro Hei"/>
                <w:sz w:val="18"/>
              </w:rPr>
              <w:t>每点≥1套</w:t>
            </w:r>
          </w:p>
        </w:tc>
        <w:tc>
          <w:tcPr>
            <w:tcW w:w="2835" w:type="dxa"/>
            <w:tcBorders>
              <w:top w:val="single" w:color="AAAAAA" w:sz="4" w:space="0"/>
              <w:left w:val="single" w:color="AAAAAA" w:sz="4" w:space="0"/>
              <w:bottom w:val="single" w:color="AAAAAA" w:sz="4" w:space="0"/>
              <w:right w:val="single" w:color="AAAAAA" w:sz="4" w:space="0"/>
            </w:tcBorders>
            <w:shd w:val="clear" w:color="auto" w:fill="F2F7FB"/>
          </w:tcPr>
          <w:p>
            <w:pPr>
              <w:jc w:val="center"/>
            </w:pPr>
            <w:r>
              <w:rPr>
                <w:rFonts w:ascii="WenQuanYi Micro Hei" w:hAnsi="WenQuanYi Micro Hei" w:eastAsia="WenQuanYi Micro Hei"/>
                <w:sz w:val="18"/>
              </w:rPr>
              <w:t>协助识别蛇种</w:t>
            </w:r>
          </w:p>
        </w:tc>
      </w:tr>
      <w:tr>
        <w:trPr>
          <w:jc w:val="center"/>
        </w:trPr>
        <w:tc>
          <w:tcPr>
            <w:tcW w:w="2268" w:type="dxa"/>
            <w:tcBorders>
              <w:top w:val="single" w:color="AAAAAA" w:sz="4" w:space="0"/>
              <w:left w:val="single" w:color="AAAAAA" w:sz="4" w:space="0"/>
              <w:bottom w:val="single" w:color="AAAAAA" w:sz="4" w:space="0"/>
              <w:right w:val="single" w:color="AAAAAA" w:sz="4" w:space="0"/>
            </w:tcBorders>
          </w:tcPr>
          <w:p>
            <w:pPr>
              <w:jc w:val="left"/>
            </w:pPr>
            <w:r>
              <w:rPr>
                <w:rFonts w:ascii="WenQuanYi Micro Hei" w:hAnsi="WenQuanYi Micro Hei" w:eastAsia="WenQuanYi Micro Hei"/>
                <w:sz w:val="18"/>
              </w:rPr>
              <w:t>相机/手机拍照留证指引</w:t>
            </w:r>
          </w:p>
        </w:tc>
        <w:tc>
          <w:tcPr>
            <w:tcW w:w="1984" w:type="dxa"/>
            <w:tcBorders>
              <w:top w:val="single" w:color="AAAAAA" w:sz="4" w:space="0"/>
              <w:left w:val="single" w:color="AAAAAA" w:sz="4" w:space="0"/>
              <w:bottom w:val="single" w:color="AAAAAA" w:sz="4" w:space="0"/>
              <w:right w:val="single" w:color="AAAAAA" w:sz="4" w:space="0"/>
            </w:tcBorders>
          </w:tcPr>
          <w:p>
            <w:pPr>
              <w:jc w:val="center"/>
            </w:pPr>
            <w:r>
              <w:rPr>
                <w:rFonts w:ascii="WenQuanYi Micro Hei" w:hAnsi="WenQuanYi Micro Hei" w:eastAsia="WenQuanYi Micro Hei"/>
                <w:sz w:val="18"/>
              </w:rPr>
              <w:t>一线处置人员</w:t>
            </w:r>
          </w:p>
        </w:tc>
        <w:tc>
          <w:tcPr>
            <w:tcW w:w="1984" w:type="dxa"/>
            <w:tcBorders>
              <w:top w:val="single" w:color="AAAAAA" w:sz="4" w:space="0"/>
              <w:left w:val="single" w:color="AAAAAA" w:sz="4" w:space="0"/>
              <w:bottom w:val="single" w:color="AAAAAA" w:sz="4" w:space="0"/>
              <w:right w:val="single" w:color="AAAAAA" w:sz="4" w:space="0"/>
            </w:tcBorders>
          </w:tcPr>
          <w:p>
            <w:pPr>
              <w:jc w:val="center"/>
            </w:pPr>
            <w:r>
              <w:rPr>
                <w:rFonts w:ascii="WenQuanYi Micro Hei" w:hAnsi="WenQuanYi Micro Hei" w:eastAsia="WenQuanYi Micro Hei"/>
                <w:sz w:val="18"/>
              </w:rPr>
              <w:t>每人1部</w:t>
            </w:r>
          </w:p>
        </w:tc>
        <w:tc>
          <w:tcPr>
            <w:tcW w:w="2835" w:type="dxa"/>
            <w:tcBorders>
              <w:top w:val="single" w:color="AAAAAA" w:sz="4" w:space="0"/>
              <w:left w:val="single" w:color="AAAAAA" w:sz="4" w:space="0"/>
              <w:bottom w:val="single" w:color="AAAAAA" w:sz="4" w:space="0"/>
              <w:right w:val="single" w:color="AAAAAA" w:sz="4" w:space="0"/>
            </w:tcBorders>
          </w:tcPr>
          <w:p>
            <w:pPr>
              <w:jc w:val="center"/>
            </w:pPr>
            <w:r>
              <w:rPr>
                <w:rFonts w:ascii="WenQuanYi Micro Hei" w:hAnsi="WenQuanYi Micro Hei" w:eastAsia="WenQuanYi Micro Hei"/>
                <w:sz w:val="18"/>
              </w:rPr>
              <w:t>记录蛇体特征供医生判断</w:t>
            </w:r>
          </w:p>
        </w:tc>
      </w:tr>
      <w:tr>
        <w:trPr>
          <w:jc w:val="center"/>
        </w:trPr>
        <w:tc>
          <w:tcPr>
            <w:tcW w:w="2268" w:type="dxa"/>
            <w:tcBorders>
              <w:top w:val="single" w:color="AAAAAA" w:sz="4" w:space="0"/>
              <w:left w:val="single" w:color="AAAAAA" w:sz="4" w:space="0"/>
              <w:bottom w:val="single" w:color="AAAAAA" w:sz="4" w:space="0"/>
              <w:right w:val="single" w:color="AAAAAA" w:sz="4" w:space="0"/>
            </w:tcBorders>
            <w:shd w:val="clear" w:color="auto" w:fill="F2F7FB"/>
          </w:tcPr>
          <w:p>
            <w:pPr>
              <w:jc w:val="left"/>
              <w:rPr>
                <w:rFonts w:hint="eastAsia" w:eastAsia="WenQuanYi Micro Hei"/>
                <w:lang w:eastAsia="zh-CN"/>
              </w:rPr>
            </w:pPr>
            <w:r>
              <w:rPr>
                <w:rFonts w:ascii="WenQuanYi Micro Hei" w:hAnsi="WenQuanYi Micro Hei" w:eastAsia="WenQuanYi Micro Hei"/>
                <w:sz w:val="18"/>
              </w:rPr>
              <w:t>呼吸机、血透机、破伤风抗毒素</w:t>
            </w:r>
            <w:r>
              <w:rPr>
                <w:rFonts w:hint="eastAsia"/>
                <w:sz w:val="18"/>
                <w:lang w:eastAsia="zh-CN"/>
              </w:rPr>
              <w:t>、</w:t>
            </w:r>
            <w:r>
              <w:rPr>
                <w:rFonts w:hint="eastAsia"/>
                <w:color w:val="FF0000"/>
                <w:sz w:val="18"/>
                <w:lang w:eastAsia="zh-CN"/>
              </w:rPr>
              <w:t>季德胜蛇药片</w:t>
            </w:r>
          </w:p>
        </w:tc>
        <w:tc>
          <w:tcPr>
            <w:tcW w:w="1984" w:type="dxa"/>
            <w:tcBorders>
              <w:top w:val="single" w:color="AAAAAA" w:sz="4" w:space="0"/>
              <w:left w:val="single" w:color="AAAAAA" w:sz="4" w:space="0"/>
              <w:bottom w:val="single" w:color="AAAAAA" w:sz="4" w:space="0"/>
              <w:right w:val="single" w:color="AAAAAA" w:sz="4" w:space="0"/>
            </w:tcBorders>
            <w:shd w:val="clear" w:color="auto" w:fill="F2F7FB"/>
          </w:tcPr>
          <w:p>
            <w:pPr>
              <w:jc w:val="center"/>
            </w:pPr>
            <w:r>
              <w:rPr>
                <w:rFonts w:ascii="WenQuanYi Micro Hei" w:hAnsi="WenQuanYi Micro Hei" w:eastAsia="WenQuanYi Micro Hei"/>
                <w:sz w:val="18"/>
              </w:rPr>
              <w:t>上述医院急诊</w:t>
            </w:r>
          </w:p>
        </w:tc>
        <w:tc>
          <w:tcPr>
            <w:tcW w:w="1984" w:type="dxa"/>
            <w:tcBorders>
              <w:top w:val="single" w:color="AAAAAA" w:sz="4" w:space="0"/>
              <w:left w:val="single" w:color="AAAAAA" w:sz="4" w:space="0"/>
              <w:bottom w:val="single" w:color="AAAAAA" w:sz="4" w:space="0"/>
              <w:right w:val="single" w:color="AAAAAA" w:sz="4" w:space="0"/>
            </w:tcBorders>
            <w:shd w:val="clear" w:color="auto" w:fill="F2F7FB"/>
          </w:tcPr>
          <w:p>
            <w:pPr>
              <w:jc w:val="center"/>
            </w:pPr>
            <w:r>
              <w:rPr>
                <w:rFonts w:ascii="WenQuanYi Micro Hei" w:hAnsi="WenQuanYi Micro Hei" w:eastAsia="WenQuanYi Micro Hei"/>
                <w:sz w:val="18"/>
              </w:rPr>
              <w:t>既有设备</w:t>
            </w:r>
          </w:p>
        </w:tc>
        <w:tc>
          <w:tcPr>
            <w:tcW w:w="2835" w:type="dxa"/>
            <w:tcBorders>
              <w:top w:val="single" w:color="AAAAAA" w:sz="4" w:space="0"/>
              <w:left w:val="single" w:color="AAAAAA" w:sz="4" w:space="0"/>
              <w:bottom w:val="single" w:color="AAAAAA" w:sz="4" w:space="0"/>
              <w:right w:val="single" w:color="AAAAAA" w:sz="4" w:space="0"/>
            </w:tcBorders>
            <w:shd w:val="clear" w:color="auto" w:fill="F2F7FB"/>
          </w:tcPr>
          <w:p>
            <w:pPr>
              <w:jc w:val="center"/>
            </w:pPr>
            <w:r>
              <w:rPr>
                <w:rFonts w:ascii="WenQuanYi Micro Hei" w:hAnsi="WenQuanYi Micro Hei" w:eastAsia="WenQuanYi Micro Hei"/>
                <w:sz w:val="18"/>
              </w:rPr>
              <w:t>院内高级生命支持</w:t>
            </w:r>
          </w:p>
        </w:tc>
      </w:tr>
    </w:tbl>
    <w:p>
      <w:pPr>
        <w:spacing w:before="80" w:after="80"/>
      </w:pPr>
    </w:p>
    <w:p>
      <w:pPr>
        <w:spacing w:before="80" w:after="80" w:line="360" w:lineRule="exact"/>
      </w:pPr>
      <w:r>
        <w:rPr>
          <w:rFonts w:ascii="WenQuanYi Micro Hei" w:hAnsi="WenQuanYi Micro Hei" w:eastAsia="WenQuanYi Micro Hei"/>
          <w:b/>
          <w:sz w:val="22"/>
        </w:rPr>
        <w:t>说明：</w:t>
      </w:r>
      <w:r>
        <w:rPr>
          <w:rFonts w:ascii="WenQuanYi Micro Hei" w:hAnsi="WenQuanYi Micro Hei" w:eastAsia="WenQuanYi Micro Hei"/>
          <w:sz w:val="22"/>
        </w:rPr>
        <w:t>说明：以上为院前急救与社区级最低配置建议，各医院急诊科根据接诊量自行增补。</w:t>
      </w:r>
    </w:p>
    <w:p>
      <w:pPr>
        <w:spacing w:before="360" w:after="160"/>
      </w:pPr>
      <w:r>
        <w:rPr>
          <w:rFonts w:ascii="WenQuanYi Micro Hei" w:hAnsi="WenQuanYi Micro Hei" w:eastAsia="WenQuanYi Micro Hei"/>
          <w:b/>
          <w:color w:val="1F4E79"/>
          <w:sz w:val="36"/>
        </w:rPr>
        <w:t>四、蛇咬伤先期处置要点</w:t>
      </w:r>
    </w:p>
    <w:p>
      <w:pPr>
        <w:spacing w:before="120" w:after="80" w:line="360" w:lineRule="exact"/>
      </w:pPr>
      <w:r>
        <w:rPr>
          <w:rFonts w:ascii="WenQuanYi Micro Hei" w:hAnsi="WenQuanYi Micro Hei" w:eastAsia="WenQuanYi Micro Hei"/>
          <w:b/>
          <w:sz w:val="22"/>
        </w:rPr>
        <w:t>（一）现场处置</w:t>
      </w:r>
    </w:p>
    <w:p>
      <w:pPr>
        <w:spacing w:before="80" w:after="80" w:line="360" w:lineRule="exact"/>
        <w:ind w:firstLine="440"/>
      </w:pPr>
      <w:r>
        <w:rPr>
          <w:rFonts w:ascii="WenQuanYi Micro Hei" w:hAnsi="WenQuanYi Micro Hei" w:eastAsia="WenQuanYi Micro Hei"/>
          <w:sz w:val="22"/>
        </w:rPr>
        <w:t>1. 保持冷静、缓步撤离，避免剧烈运动加速毒液扩散；</w:t>
      </w:r>
    </w:p>
    <w:p>
      <w:pPr>
        <w:spacing w:before="80" w:after="80" w:line="360" w:lineRule="exact"/>
        <w:ind w:firstLine="440"/>
      </w:pPr>
      <w:r>
        <w:rPr>
          <w:rFonts w:ascii="WenQuanYi Micro Hei" w:hAnsi="WenQuanYi Micro Hei" w:eastAsia="WenQuanYi Micro Hei"/>
          <w:sz w:val="22"/>
        </w:rPr>
        <w:t>2. 去除受伤肢体上的手表、戒指等束缚物，防止肿胀后加重损伤；</w:t>
      </w:r>
    </w:p>
    <w:p>
      <w:pPr>
        <w:spacing w:before="80" w:after="80" w:line="360" w:lineRule="exact"/>
        <w:ind w:firstLine="440"/>
      </w:pPr>
      <w:r>
        <w:rPr>
          <w:rFonts w:ascii="WenQuanYi Micro Hei" w:hAnsi="WenQuanYi Micro Hei" w:eastAsia="WenQuanYi Micro Hei"/>
          <w:sz w:val="22"/>
        </w:rPr>
        <w:t>3. 用清水或肥皂水冲洗伤口，有条件可用碘伏消毒；</w:t>
      </w:r>
    </w:p>
    <w:p>
      <w:pPr>
        <w:spacing w:before="80" w:after="80" w:line="360" w:lineRule="exact"/>
        <w:ind w:firstLine="440"/>
      </w:pPr>
      <w:r>
        <w:rPr>
          <w:rFonts w:ascii="WenQuanYi Micro Hei" w:hAnsi="WenQuanYi Micro Hei" w:eastAsia="WenQuanYi Micro Hei"/>
          <w:sz w:val="22"/>
        </w:rPr>
        <w:t>4. 如确认为毒蛇咬伤，在伤口近心端用弹性绷带加压固定（可配合负压抽吸，切勿切割、冰敷、用嘴吸吮）；</w:t>
      </w:r>
    </w:p>
    <w:p>
      <w:pPr>
        <w:spacing w:before="80" w:after="80" w:line="360" w:lineRule="exact"/>
        <w:ind w:firstLine="440"/>
      </w:pPr>
      <w:r>
        <w:rPr>
          <w:rFonts w:ascii="WenQuanYi Micro Hei" w:hAnsi="WenQuanYi Micro Hei" w:eastAsia="WenQuanYi Micro Hei"/>
          <w:sz w:val="22"/>
        </w:rPr>
        <w:t>5. 尽量拍下蛇的照片（保持安全距离），便于医生辨别蛇种；</w:t>
      </w:r>
    </w:p>
    <w:p>
      <w:pPr>
        <w:spacing w:before="80" w:after="80" w:line="360" w:lineRule="exact"/>
        <w:ind w:firstLine="440"/>
      </w:pPr>
      <w:r>
        <w:rPr>
          <w:rFonts w:ascii="WenQuanYi Micro Hei" w:hAnsi="WenQuanYi Micro Hei" w:eastAsia="WenQuanYi Micro Hei"/>
          <w:sz w:val="22"/>
        </w:rPr>
        <w:t>6. 第一时间拨打120，说明“疑似毒蛇咬伤”，由调度中心指派最近且血清匹配的医院。</w:t>
      </w:r>
    </w:p>
    <w:p>
      <w:pPr>
        <w:spacing w:before="120" w:after="80" w:line="360" w:lineRule="exact"/>
      </w:pPr>
      <w:r>
        <w:rPr>
          <w:rFonts w:ascii="WenQuanYi Micro Hei" w:hAnsi="WenQuanYi Micro Hei" w:eastAsia="WenQuanYi Micro Hei"/>
          <w:b/>
          <w:sz w:val="22"/>
        </w:rPr>
        <w:t>（二）送医原则</w:t>
      </w:r>
    </w:p>
    <w:p>
      <w:pPr>
        <w:spacing w:before="80" w:after="80" w:line="360" w:lineRule="exact"/>
        <w:ind w:firstLine="440"/>
      </w:pPr>
      <w:r>
        <w:rPr>
          <w:rFonts w:ascii="WenQuanYi Micro Hei" w:hAnsi="WenQuanYi Micro Hei" w:eastAsia="WenQuanYi Micro Hei"/>
          <w:sz w:val="22"/>
        </w:rPr>
        <w:t>1. 被蛇咬伤后2小时内使用抗蛇毒血清效果最佳；</w:t>
      </w:r>
    </w:p>
    <w:p>
      <w:pPr>
        <w:spacing w:before="80" w:after="80" w:line="360" w:lineRule="exact"/>
        <w:ind w:firstLine="440"/>
      </w:pPr>
      <w:r>
        <w:rPr>
          <w:rFonts w:ascii="WenQuanYi Micro Hei" w:hAnsi="WenQuanYi Micro Hei" w:eastAsia="WenQuanYi Micro Hei"/>
          <w:sz w:val="22"/>
        </w:rPr>
        <w:t>2. 到院后按医嘱注射对应抗蛇毒血清，必要时联合使用同类/相似毒性血清；</w:t>
      </w:r>
    </w:p>
    <w:p>
      <w:pPr>
        <w:spacing w:before="80" w:after="80" w:line="360" w:lineRule="exact"/>
        <w:ind w:firstLine="440"/>
      </w:pPr>
      <w:r>
        <w:rPr>
          <w:rFonts w:ascii="WenQuanYi Micro Hei" w:hAnsi="WenQuanYi Micro Hei" w:eastAsia="WenQuanYi Micro Hei"/>
          <w:sz w:val="22"/>
        </w:rPr>
        <w:t>3. 同步进行抗感染、注射破伤风抗毒素、抗过敏及消肿（甘露醇、硫酸镁）等对症处理；</w:t>
      </w:r>
    </w:p>
    <w:p>
      <w:pPr>
        <w:spacing w:before="80" w:after="80" w:line="360" w:lineRule="exact"/>
        <w:ind w:firstLine="440"/>
      </w:pPr>
      <w:r>
        <w:rPr>
          <w:rFonts w:ascii="WenQuanYi Micro Hei" w:hAnsi="WenQuanYi Micro Hei" w:eastAsia="WenQuanYi Micro Hei"/>
          <w:sz w:val="22"/>
        </w:rPr>
        <w:t>4. 重症患者转至三亚市中医院蛇伤救治中心或南部战区海军第二医院等储量充足单位。</w:t>
      </w:r>
    </w:p>
    <w:p>
      <w:pPr>
        <w:spacing w:before="360" w:after="160"/>
      </w:pPr>
      <w:r>
        <w:rPr>
          <w:rFonts w:ascii="WenQuanYi Micro Hei" w:hAnsi="WenQuanYi Micro Hei" w:eastAsia="WenQuanYi Micro Hei"/>
          <w:b/>
          <w:color w:val="1F4E79"/>
          <w:sz w:val="36"/>
        </w:rPr>
        <w:t>五、公众便民查询渠道</w:t>
      </w:r>
    </w:p>
    <w:p>
      <w:pPr>
        <w:spacing w:before="120" w:after="80" w:line="360" w:lineRule="exact"/>
      </w:pPr>
      <w:r>
        <w:rPr>
          <w:rFonts w:ascii="WenQuanYi Micro Hei" w:hAnsi="WenQuanYi Micro Hei" w:eastAsia="WenQuanYi Micro Hei"/>
          <w:b/>
          <w:sz w:val="22"/>
        </w:rPr>
        <w:t>表4  蛇咬伤救治点查询渠道</w:t>
      </w:r>
    </w:p>
    <w:tbl>
      <w:tblPr>
        <w:tblStyle w:val="32"/>
        <w:tblW w:w="0" w:type="auto"/>
        <w:jc w:val="center"/>
        <w:tblLayout w:type="autofit"/>
        <w:tblCellMar>
          <w:top w:w="0" w:type="dxa"/>
          <w:left w:w="108" w:type="dxa"/>
          <w:bottom w:w="0" w:type="dxa"/>
          <w:right w:w="108" w:type="dxa"/>
        </w:tblCellMar>
      </w:tblPr>
      <w:tblGrid>
        <w:gridCol w:w="2551"/>
        <w:gridCol w:w="6520"/>
      </w:tblGrid>
      <w:tr>
        <w:trPr>
          <w:jc w:val="center"/>
        </w:trPr>
        <w:tc>
          <w:tcPr>
            <w:tcW w:w="2551" w:type="dxa"/>
            <w:tcBorders>
              <w:top w:val="single" w:color="AAAAAA" w:sz="4" w:space="0"/>
              <w:left w:val="single" w:color="AAAAAA" w:sz="4" w:space="0"/>
              <w:bottom w:val="single" w:color="AAAAAA" w:sz="4" w:space="0"/>
              <w:right w:val="single" w:color="AAAAAA" w:sz="4" w:space="0"/>
            </w:tcBorders>
            <w:shd w:val="clear" w:color="auto" w:fill="1F4E79"/>
          </w:tcPr>
          <w:p>
            <w:pPr>
              <w:jc w:val="center"/>
            </w:pPr>
            <w:r>
              <w:rPr>
                <w:rFonts w:ascii="WenQuanYi Micro Hei" w:hAnsi="WenQuanYi Micro Hei" w:eastAsia="WenQuanYi Micro Hei"/>
                <w:b/>
                <w:color w:val="FFFFFF"/>
                <w:sz w:val="18"/>
              </w:rPr>
              <w:t>渠道</w:t>
            </w:r>
          </w:p>
        </w:tc>
        <w:tc>
          <w:tcPr>
            <w:tcW w:w="6520" w:type="dxa"/>
            <w:tcBorders>
              <w:top w:val="single" w:color="AAAAAA" w:sz="4" w:space="0"/>
              <w:left w:val="single" w:color="AAAAAA" w:sz="4" w:space="0"/>
              <w:bottom w:val="single" w:color="AAAAAA" w:sz="4" w:space="0"/>
              <w:right w:val="single" w:color="AAAAAA" w:sz="4" w:space="0"/>
            </w:tcBorders>
            <w:shd w:val="clear" w:color="auto" w:fill="1F4E79"/>
          </w:tcPr>
          <w:p>
            <w:pPr>
              <w:jc w:val="center"/>
            </w:pPr>
            <w:r>
              <w:rPr>
                <w:rFonts w:ascii="WenQuanYi Micro Hei" w:hAnsi="WenQuanYi Micro Hei" w:eastAsia="WenQuanYi Micro Hei"/>
                <w:b/>
                <w:color w:val="FFFFFF"/>
                <w:sz w:val="18"/>
              </w:rPr>
              <w:t>使用说明</w:t>
            </w:r>
          </w:p>
        </w:tc>
      </w:tr>
      <w:tr>
        <w:trPr>
          <w:jc w:val="center"/>
        </w:trPr>
        <w:tc>
          <w:tcPr>
            <w:tcW w:w="2551" w:type="dxa"/>
            <w:tcBorders>
              <w:top w:val="single" w:color="AAAAAA" w:sz="4" w:space="0"/>
              <w:left w:val="single" w:color="AAAAAA" w:sz="4" w:space="0"/>
              <w:bottom w:val="single" w:color="AAAAAA" w:sz="4" w:space="0"/>
              <w:right w:val="single" w:color="AAAAAA" w:sz="4" w:space="0"/>
            </w:tcBorders>
          </w:tcPr>
          <w:p>
            <w:pPr>
              <w:jc w:val="left"/>
            </w:pPr>
            <w:r>
              <w:rPr>
                <w:rFonts w:ascii="WenQuanYi Micro Hei" w:hAnsi="WenQuanYi Micro Hei" w:eastAsia="WenQuanYi Micro Hei"/>
                <w:sz w:val="18"/>
              </w:rPr>
              <w:t>拨打120</w:t>
            </w:r>
          </w:p>
        </w:tc>
        <w:tc>
          <w:tcPr>
            <w:tcW w:w="6520" w:type="dxa"/>
            <w:tcBorders>
              <w:top w:val="single" w:color="AAAAAA" w:sz="4" w:space="0"/>
              <w:left w:val="single" w:color="AAAAAA" w:sz="4" w:space="0"/>
              <w:bottom w:val="single" w:color="AAAAAA" w:sz="4" w:space="0"/>
              <w:right w:val="single" w:color="AAAAAA" w:sz="4" w:space="0"/>
            </w:tcBorders>
          </w:tcPr>
          <w:p>
            <w:pPr>
              <w:jc w:val="center"/>
            </w:pPr>
            <w:r>
              <w:rPr>
                <w:rFonts w:ascii="WenQuanYi Micro Hei" w:hAnsi="WenQuanYi Micro Hei" w:eastAsia="WenQuanYi Micro Hei"/>
                <w:sz w:val="18"/>
              </w:rPr>
              <w:t>向调度员说明“蛇咬伤”，由急救中心直接指派最近且血清匹配的医院，并派出救护车或指导自行送医。</w:t>
            </w:r>
          </w:p>
        </w:tc>
      </w:tr>
      <w:tr>
        <w:trPr>
          <w:jc w:val="center"/>
        </w:trPr>
        <w:tc>
          <w:tcPr>
            <w:tcW w:w="2551" w:type="dxa"/>
            <w:tcBorders>
              <w:top w:val="single" w:color="AAAAAA" w:sz="4" w:space="0"/>
              <w:left w:val="single" w:color="AAAAAA" w:sz="4" w:space="0"/>
              <w:bottom w:val="single" w:color="AAAAAA" w:sz="4" w:space="0"/>
              <w:right w:val="single" w:color="AAAAAA" w:sz="4" w:space="0"/>
            </w:tcBorders>
            <w:shd w:val="clear" w:color="auto" w:fill="F2F7FB"/>
          </w:tcPr>
          <w:p>
            <w:pPr>
              <w:jc w:val="left"/>
            </w:pPr>
            <w:r>
              <w:rPr>
                <w:rFonts w:ascii="WenQuanYi Micro Hei" w:hAnsi="WenQuanYi Micro Hei" w:eastAsia="WenQuanYi Micro Hei"/>
                <w:sz w:val="18"/>
              </w:rPr>
              <w:t>“赛伦100蛇伤防治”小程序</w:t>
            </w:r>
          </w:p>
        </w:tc>
        <w:tc>
          <w:tcPr>
            <w:tcW w:w="6520" w:type="dxa"/>
            <w:tcBorders>
              <w:top w:val="single" w:color="AAAAAA" w:sz="4" w:space="0"/>
              <w:left w:val="single" w:color="AAAAAA" w:sz="4" w:space="0"/>
              <w:bottom w:val="single" w:color="AAAAAA" w:sz="4" w:space="0"/>
              <w:right w:val="single" w:color="AAAAAA" w:sz="4" w:space="0"/>
            </w:tcBorders>
            <w:shd w:val="clear" w:color="auto" w:fill="F2F7FB"/>
          </w:tcPr>
          <w:p>
            <w:pPr>
              <w:jc w:val="center"/>
            </w:pPr>
            <w:r>
              <w:rPr>
                <w:rFonts w:ascii="WenQuanYi Micro Hei" w:hAnsi="WenQuanYi Micro Hei" w:eastAsia="WenQuanYi Micro Hei"/>
                <w:sz w:val="18"/>
              </w:rPr>
              <w:t>中华医学会急诊分会推荐。微信搜索该小程序，系统自动定位后在“附近医院”栏目显示储备血清的医院名称、地址及电话，并可一键导航。出发前请务必电话确认血清库存。</w:t>
            </w:r>
          </w:p>
        </w:tc>
      </w:tr>
      <w:tr>
        <w:trPr>
          <w:jc w:val="center"/>
        </w:trPr>
        <w:tc>
          <w:tcPr>
            <w:tcW w:w="2551" w:type="dxa"/>
            <w:tcBorders>
              <w:top w:val="single" w:color="AAAAAA" w:sz="4" w:space="0"/>
              <w:left w:val="single" w:color="AAAAAA" w:sz="4" w:space="0"/>
              <w:bottom w:val="single" w:color="AAAAAA" w:sz="4" w:space="0"/>
              <w:right w:val="single" w:color="AAAAAA" w:sz="4" w:space="0"/>
            </w:tcBorders>
          </w:tcPr>
          <w:p>
            <w:pPr>
              <w:jc w:val="left"/>
            </w:pPr>
            <w:r>
              <w:rPr>
                <w:rFonts w:ascii="WenQuanYi Micro Hei" w:hAnsi="WenQuanYi Micro Hei" w:eastAsia="WenQuanYi Micro Hei"/>
                <w:sz w:val="18"/>
              </w:rPr>
              <w:t>三亚市卫健委公众号/三亚发布</w:t>
            </w:r>
          </w:p>
        </w:tc>
        <w:tc>
          <w:tcPr>
            <w:tcW w:w="6520" w:type="dxa"/>
            <w:tcBorders>
              <w:top w:val="single" w:color="AAAAAA" w:sz="4" w:space="0"/>
              <w:left w:val="single" w:color="AAAAAA" w:sz="4" w:space="0"/>
              <w:bottom w:val="single" w:color="AAAAAA" w:sz="4" w:space="0"/>
              <w:right w:val="single" w:color="AAAAAA" w:sz="4" w:space="0"/>
            </w:tcBorders>
          </w:tcPr>
          <w:p>
            <w:pPr>
              <w:jc w:val="center"/>
            </w:pPr>
            <w:r>
              <w:rPr>
                <w:rFonts w:ascii="WenQuanYi Micro Hei" w:hAnsi="WenQuanYi Micro Hei" w:eastAsia="WenQuanYi Micro Hei"/>
                <w:sz w:val="18"/>
              </w:rPr>
              <w:t>定期推送全市抗蛇毒血清储备动态及防蛇咬伤科普。</w:t>
            </w:r>
          </w:p>
        </w:tc>
      </w:tr>
      <w:tr>
        <w:trPr>
          <w:jc w:val="center"/>
        </w:trPr>
        <w:tc>
          <w:tcPr>
            <w:tcW w:w="2551" w:type="dxa"/>
            <w:tcBorders>
              <w:top w:val="single" w:color="AAAAAA" w:sz="4" w:space="0"/>
              <w:left w:val="single" w:color="AAAAAA" w:sz="4" w:space="0"/>
              <w:bottom w:val="single" w:color="AAAAAA" w:sz="4" w:space="0"/>
              <w:right w:val="single" w:color="AAAAAA" w:sz="4" w:space="0"/>
            </w:tcBorders>
            <w:shd w:val="clear" w:color="auto" w:fill="F2F7FB"/>
          </w:tcPr>
          <w:p>
            <w:pPr>
              <w:jc w:val="left"/>
            </w:pPr>
            <w:r>
              <w:rPr>
                <w:rFonts w:ascii="WenQuanYi Micro Hei" w:hAnsi="WenQuanYi Micro Hei" w:eastAsia="WenQuanYi Micro Hei"/>
                <w:sz w:val="18"/>
              </w:rPr>
              <w:t>赛伦生物24小时咨询电话</w:t>
            </w:r>
          </w:p>
        </w:tc>
        <w:tc>
          <w:tcPr>
            <w:tcW w:w="6520" w:type="dxa"/>
            <w:tcBorders>
              <w:top w:val="single" w:color="AAAAAA" w:sz="4" w:space="0"/>
              <w:left w:val="single" w:color="AAAAAA" w:sz="4" w:space="0"/>
              <w:bottom w:val="single" w:color="AAAAAA" w:sz="4" w:space="0"/>
              <w:right w:val="single" w:color="AAAAAA" w:sz="4" w:space="0"/>
            </w:tcBorders>
            <w:shd w:val="clear" w:color="auto" w:fill="F2F7FB"/>
          </w:tcPr>
          <w:p>
            <w:pPr>
              <w:jc w:val="center"/>
            </w:pPr>
            <w:r>
              <w:rPr>
                <w:rFonts w:ascii="WenQuanYi Micro Hei" w:hAnsi="WenQuanYi Micro Hei" w:eastAsia="WenQuanYi Micro Hei"/>
                <w:sz w:val="18"/>
              </w:rPr>
              <w:t>4000-169-995</w:t>
            </w:r>
          </w:p>
        </w:tc>
      </w:tr>
    </w:tbl>
    <w:p>
      <w:pPr>
        <w:spacing w:before="80" w:after="80"/>
      </w:pPr>
    </w:p>
    <w:p>
      <w:pPr>
        <w:spacing w:before="360" w:after="160"/>
      </w:pPr>
      <w:r>
        <w:rPr>
          <w:rFonts w:ascii="WenQuanYi Micro Hei" w:hAnsi="WenQuanYi Micro Hei" w:eastAsia="WenQuanYi Micro Hei"/>
          <w:b/>
          <w:color w:val="1F4E79"/>
          <w:sz w:val="36"/>
        </w:rPr>
        <w:t>六、附注</w:t>
      </w:r>
    </w:p>
    <w:p>
      <w:pPr>
        <w:spacing w:before="80" w:after="80" w:line="360" w:lineRule="exact"/>
        <w:ind w:firstLine="440"/>
      </w:pPr>
      <w:r>
        <w:rPr>
          <w:rFonts w:ascii="WenQuanYi Micro Hei" w:hAnsi="WenQuanYi Micro Hei" w:eastAsia="WenQuanYi Micro Hei"/>
          <w:b/>
          <w:sz w:val="22"/>
        </w:rPr>
        <w:t xml:space="preserve">1. </w:t>
      </w:r>
      <w:r>
        <w:rPr>
          <w:rFonts w:ascii="WenQuanYi Micro Hei" w:hAnsi="WenQuanYi Micro Hei" w:eastAsia="WenQuanYi Micro Hei"/>
          <w:sz w:val="22"/>
        </w:rPr>
        <w:t>本附件数据依据海南省卫健委《抗蛇毒血清储备情况表（2026年</w:t>
      </w:r>
      <w:r>
        <w:rPr>
          <w:rFonts w:hint="default"/>
          <w:sz w:val="22"/>
          <w:lang w:val="en"/>
        </w:rPr>
        <w:t>8</w:t>
      </w:r>
      <w:r>
        <w:rPr>
          <w:rFonts w:ascii="WenQuanYi Micro Hei" w:hAnsi="WenQuanYi Micro Hei" w:eastAsia="WenQuanYi Micro Hei"/>
          <w:sz w:val="22"/>
        </w:rPr>
        <w:t>月版）》及三亚市卫健委公示信息整理。血清为冷链储备、数量随临床消耗变动，调用前须电话复核。</w:t>
      </w:r>
    </w:p>
    <w:p>
      <w:pPr>
        <w:spacing w:before="80" w:after="80" w:line="360" w:lineRule="exact"/>
        <w:ind w:firstLine="440"/>
      </w:pPr>
      <w:r>
        <w:rPr>
          <w:rFonts w:ascii="WenQuanYi Micro Hei" w:hAnsi="WenQuanYi Micro Hei" w:eastAsia="WenQuanYi Micro Hei"/>
          <w:b/>
          <w:sz w:val="22"/>
        </w:rPr>
        <w:t xml:space="preserve">2. </w:t>
      </w:r>
      <w:r>
        <w:rPr>
          <w:rFonts w:ascii="WenQuanYi Micro Hei" w:hAnsi="WenQuanYi Micro Hei" w:eastAsia="WenQuanYi Micro Hei"/>
          <w:sz w:val="22"/>
        </w:rPr>
        <w:t>本附件脱敏版（隐去内部值班分机，保留120、医院急诊及血清药房直拨）通过市政府门户网站、“三亚发布”、市卫健委公众号等渠道向社会公开，并纳入景区、林场、户外线路安全须知公示牌。</w:t>
      </w:r>
    </w:p>
    <w:p>
      <w:pPr>
        <w:spacing w:before="80" w:after="80" w:line="360" w:lineRule="exact"/>
        <w:ind w:firstLine="440"/>
      </w:pPr>
      <w:r>
        <w:rPr>
          <w:rFonts w:ascii="WenQuanYi Micro Hei" w:hAnsi="WenQuanYi Micro Hei" w:eastAsia="WenQuanYi Micro Hei"/>
          <w:b/>
          <w:sz w:val="22"/>
        </w:rPr>
        <w:t>3.</w:t>
      </w:r>
      <w:r>
        <w:rPr>
          <w:rFonts w:ascii="WenQuanYi Micro Hei" w:hAnsi="WenQuanYi Micro Hei" w:eastAsia="WenQuanYi Micro Hei"/>
          <w:sz w:val="22"/>
        </w:rPr>
        <w:t>三亚蛇伤高发期为每年5月至10月，高发期前1个月（即每年4月），各储备点应完成血清储备专项检查，确保品种齐全、数量充足、冷链完好。</w:t>
      </w:r>
    </w:p>
    <w:p>
      <w:pPr>
        <w:spacing w:before="80" w:after="80" w:line="360" w:lineRule="exact"/>
        <w:ind w:firstLine="440"/>
      </w:pPr>
      <w:r>
        <w:rPr>
          <w:rFonts w:ascii="WenQuanYi Micro Hei" w:hAnsi="WenQuanYi Micro Hei" w:eastAsia="WenQuanYi Micro Hei"/>
          <w:b/>
          <w:sz w:val="22"/>
        </w:rPr>
        <w:t xml:space="preserve">4. </w:t>
      </w:r>
      <w:r>
        <w:rPr>
          <w:rFonts w:ascii="WenQuanYi Micro Hei" w:hAnsi="WenQuanYi Micro Hei" w:eastAsia="WenQuanYi Micro Hei"/>
          <w:sz w:val="22"/>
        </w:rPr>
        <w:t>本附件由三亚市卫生健康委员会、三亚市应急管理局联合维护，随上级最新规定或省卫健委最新公示动态更新。</w:t>
      </w:r>
    </w:p>
    <w:p>
      <w:pPr>
        <w:spacing w:before="80" w:after="80" w:line="360" w:lineRule="exact"/>
        <w:ind w:firstLine="440"/>
      </w:pPr>
      <w:r>
        <w:rPr>
          <w:rFonts w:ascii="WenQuanYi Micro Hei" w:hAnsi="WenQuanYi Micro Hei" w:eastAsia="WenQuanYi Micro Hei"/>
          <w:b/>
          <w:sz w:val="22"/>
        </w:rPr>
        <w:t xml:space="preserve">5. </w:t>
      </w:r>
      <w:r>
        <w:rPr>
          <w:rFonts w:ascii="WenQuanYi Micro Hei" w:hAnsi="WenQuanYi Micro Hei" w:eastAsia="WenQuanYi Micro Hei"/>
          <w:sz w:val="22"/>
        </w:rPr>
        <w:t>本附件与附件</w:t>
      </w:r>
      <w:r>
        <w:rPr>
          <w:rFonts w:hint="default"/>
          <w:sz w:val="22"/>
          <w:lang w:val="en"/>
        </w:rPr>
        <w:t>2</w:t>
      </w:r>
      <w:r>
        <w:rPr>
          <w:rFonts w:ascii="WenQuanYi Micro Hei" w:hAnsi="WenQuanYi Micro Hei" w:eastAsia="WenQuanYi Micro Hei"/>
          <w:sz w:val="22"/>
        </w:rPr>
        <w:t>、附件</w:t>
      </w:r>
      <w:r>
        <w:rPr>
          <w:rFonts w:hint="default"/>
          <w:sz w:val="22"/>
          <w:lang w:val="en"/>
        </w:rPr>
        <w:t>3(</w:t>
      </w:r>
      <w:r>
        <w:rPr>
          <w:rFonts w:ascii="WenQuanYi Micro Hei" w:hAnsi="WenQuanYi Micro Hei" w:eastAsia="WenQuanYi Micro Hei"/>
          <w:sz w:val="22"/>
        </w:rPr>
        <w:t>抗蛇毒血清以外的蛇伤急救药品及器械）、附件</w:t>
      </w:r>
      <w:r>
        <w:rPr>
          <w:rFonts w:hint="default"/>
          <w:sz w:val="22"/>
          <w:lang w:val="en"/>
        </w:rPr>
        <w:t>4</w:t>
      </w:r>
      <w:r>
        <w:rPr>
          <w:rFonts w:ascii="WenQuanYi Micro Hei" w:hAnsi="WenQuanYi Micro Hei" w:eastAsia="WenQuanYi Micro Hei"/>
          <w:sz w:val="22"/>
        </w:rPr>
        <w:t>（蛇伤重症输血保障）共同构成三亚市医疗资源保障应急附件的完整体系，各附件之间相互衔接、配套使用。</w:t>
      </w:r>
    </w:p>
    <w:p>
      <w:pPr>
        <w:spacing w:before="80" w:after="80" w:line="360" w:lineRule="exact"/>
        <w:ind w:firstLine="440"/>
      </w:pPr>
      <w:r>
        <w:rPr>
          <w:rFonts w:ascii="WenQuanYi Micro Hei" w:hAnsi="WenQuanYi Micro Hei" w:eastAsia="WenQuanYi Micro Hei"/>
          <w:b/>
          <w:sz w:val="22"/>
        </w:rPr>
        <w:t>6.</w:t>
      </w:r>
      <w:r>
        <w:rPr>
          <w:rFonts w:ascii="WenQuanYi Micro Hei" w:hAnsi="WenQuanYi Micro Hei" w:eastAsia="WenQuanYi Micro Hei"/>
          <w:sz w:val="22"/>
        </w:rPr>
        <w:t>境外入境人员发生蛇咬伤事件时，120调度中心在派车的同时应同步通报三亚海关和三亚机场海关，做好检疫查验和通关衔接。</w:t>
      </w:r>
    </w:p>
    <w:p/>
    <w:sectPr>
      <w:pgSz w:w="11906" w:h="16838"/>
      <w:pgMar w:top="1440" w:right="1440" w:bottom="144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panose1 w:val="020F0502020204030204"/>
    <w:charset w:val="00"/>
    <w:family w:val="swiss"/>
    <w:pitch w:val="default"/>
    <w:sig w:usb0="E10002FF" w:usb1="4000ACFF" w:usb2="00000009" w:usb3="00000000" w:csb0="2000019F" w:csb1="00000000"/>
  </w:font>
  <w:font w:name="Cambria">
    <w:panose1 w:val="02040503050406030204"/>
    <w:charset w:val="00"/>
    <w:family w:val="auto"/>
    <w:pitch w:val="default"/>
    <w:sig w:usb0="E00002FF" w:usb1="400004FF" w:usb2="00000000" w:usb3="00000000" w:csb0="2000019F" w:csb1="00000000"/>
  </w:font>
  <w:font w:name="ＭＳ 明朝">
    <w:panose1 w:val="02020609040205080304"/>
    <w:charset w:val="80"/>
    <w:family w:val="roman"/>
    <w:pitch w:val="default"/>
    <w:sig w:usb0="E00002FF" w:usb1="6AC7FDFB" w:usb2="00000012" w:usb3="00000000" w:csb0="4002009F" w:csb1="DFD70000"/>
  </w:font>
  <w:font w:name="WenQuanYi Micro Hei">
    <w:altName w:val="汉仪仿宋S"/>
    <w:panose1 w:val="00000000000000000000"/>
    <w:charset w:val="00"/>
    <w:family w:val="auto"/>
    <w:pitch w:val="default"/>
    <w:sig w:usb0="00000000" w:usb1="00000000" w:usb2="00000000" w:usb3="00000000" w:csb0="00000000" w:csb1="00000000"/>
  </w:font>
  <w:font w:name="ＭＳ ゴシック">
    <w:panose1 w:val="020B0609070205080204"/>
    <w:charset w:val="80"/>
    <w:family w:val="modern"/>
    <w:pitch w:val="default"/>
    <w:sig w:usb0="E00002FF" w:usb1="6AC7FDFB" w:usb2="00000012" w:usb3="00000000" w:csb0="4002009F" w:csb1="DFD70000"/>
  </w:font>
  <w:font w:name="Courier">
    <w:altName w:val="Segoe Print"/>
    <w:panose1 w:val="02000500000000000000"/>
    <w:charset w:val="00"/>
    <w:family w:val="auto"/>
    <w:pitch w:val="default"/>
    <w:sig w:usb0="00000000" w:usb1="00000000" w:usb2="00000000" w:usb3="00000000" w:csb0="00000001" w:csb1="00000000"/>
  </w:font>
  <w:font w:name="方正小标宋简体">
    <w:panose1 w:val="02000000000000000000"/>
    <w:charset w:val="86"/>
    <w:family w:val="auto"/>
    <w:pitch w:val="default"/>
    <w:sig w:usb0="A00002BF" w:usb1="184F6CFA" w:usb2="00000012" w:usb3="00000000" w:csb0="00040001" w:csb1="00000000"/>
  </w:font>
  <w:font w:name="汉仪仿宋S">
    <w:panose1 w:val="00020600040101000101"/>
    <w:charset w:val="86"/>
    <w:family w:val="auto"/>
    <w:pitch w:val="default"/>
    <w:sig w:usb0="A00002BF" w:usb1="38CF7CFA" w:usb2="00000016" w:usb3="00000000" w:csb0="0004009F" w:csb1="00000000"/>
  </w:font>
  <w:font w:name="Segoe Print">
    <w:panose1 w:val="02000600000000000000"/>
    <w:charset w:val="00"/>
    <w:family w:val="auto"/>
    <w:pitch w:val="default"/>
    <w:sig w:usb0="0000028F" w:usb1="00000000" w:usb2="00000000" w:usb3="00000000" w:csb0="2000009F" w:csb1="4701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0DDF1653"/>
    <w:rsid w:val="14BB7584"/>
    <w:rsid w:val="17AEA92B"/>
    <w:rsid w:val="1B7DAD45"/>
    <w:rsid w:val="2FDF020C"/>
    <w:rsid w:val="303D5A2B"/>
    <w:rsid w:val="3CB3B6A3"/>
    <w:rsid w:val="3F7ED526"/>
    <w:rsid w:val="4E2F08D6"/>
    <w:rsid w:val="5F3FC98D"/>
    <w:rsid w:val="5FCE27A5"/>
    <w:rsid w:val="5FFDB669"/>
    <w:rsid w:val="5FFFF72F"/>
    <w:rsid w:val="67A2571A"/>
    <w:rsid w:val="67FD75CE"/>
    <w:rsid w:val="6FF74458"/>
    <w:rsid w:val="71FAE13D"/>
    <w:rsid w:val="72D35205"/>
    <w:rsid w:val="767C85A1"/>
    <w:rsid w:val="775D3D5B"/>
    <w:rsid w:val="77917978"/>
    <w:rsid w:val="7B352859"/>
    <w:rsid w:val="7BF77C5E"/>
    <w:rsid w:val="7BF7DCA4"/>
    <w:rsid w:val="7BFD846D"/>
    <w:rsid w:val="7BFEE52D"/>
    <w:rsid w:val="7D5F9750"/>
    <w:rsid w:val="7EFF8137"/>
    <w:rsid w:val="7F17909E"/>
    <w:rsid w:val="7F8F1802"/>
    <w:rsid w:val="7FAF65F1"/>
    <w:rsid w:val="7FBBD4AA"/>
    <w:rsid w:val="7FBD468C"/>
    <w:rsid w:val="7FFD8C4A"/>
    <w:rsid w:val="7FFDC0F1"/>
    <w:rsid w:val="9BF747B1"/>
    <w:rsid w:val="9EF3BE46"/>
    <w:rsid w:val="9FCFCA66"/>
    <w:rsid w:val="9FF21A64"/>
    <w:rsid w:val="AF2313C1"/>
    <w:rsid w:val="AFBFAE6A"/>
    <w:rsid w:val="B6F7606D"/>
    <w:rsid w:val="BBFDACFB"/>
    <w:rsid w:val="BCF5EA05"/>
    <w:rsid w:val="BF6FFA60"/>
    <w:rsid w:val="BFA51AB3"/>
    <w:rsid w:val="BFAD2F70"/>
    <w:rsid w:val="CFEE7D7B"/>
    <w:rsid w:val="CFEF84AA"/>
    <w:rsid w:val="D9F51029"/>
    <w:rsid w:val="DBB6BC51"/>
    <w:rsid w:val="DF4B53C1"/>
    <w:rsid w:val="DFEFBE0A"/>
    <w:rsid w:val="EDFEFDB9"/>
    <w:rsid w:val="EFFFF3A4"/>
    <w:rsid w:val="F1BF9B93"/>
    <w:rsid w:val="F1C60A2F"/>
    <w:rsid w:val="F4FF14C5"/>
    <w:rsid w:val="F6FF0D30"/>
    <w:rsid w:val="FBCDC138"/>
    <w:rsid w:val="FC57EE16"/>
    <w:rsid w:val="FDDF60D8"/>
    <w:rsid w:val="FF1D6E10"/>
    <w:rsid w:val="FF4F2458"/>
    <w:rsid w:val="FF6B1183"/>
    <w:rsid w:val="FF8B0457"/>
    <w:rsid w:val="FFC76BA4"/>
    <w:rsid w:val="FFEAE83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276" w:lineRule="auto"/>
    </w:pPr>
    <w:rPr>
      <w:rFonts w:ascii="WenQuanYi Micro Hei" w:hAnsi="WenQuanYi Micro Hei" w:eastAsia="WenQuanYi Micro Hei" w:cstheme="minorBidi"/>
      <w:sz w:val="22"/>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2">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6"/>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4"/>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6"/>
    <w:unhideWhenUsed/>
    <w:qFormat/>
    <w:uiPriority w:val="99"/>
    <w:pPr>
      <w:tabs>
        <w:tab w:val="center" w:pos="4680"/>
        <w:tab w:val="right" w:pos="9360"/>
      </w:tabs>
      <w:spacing w:after="0" w:line="240" w:lineRule="auto"/>
    </w:pPr>
  </w:style>
  <w:style w:type="paragraph" w:styleId="25">
    <w:name w:val="header"/>
    <w:basedOn w:val="1"/>
    <w:link w:val="135"/>
    <w:unhideWhenUsed/>
    <w:qFormat/>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5"/>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qFormat/>
    <w:uiPriority w:val="99"/>
  </w:style>
  <w:style w:type="character" w:customStyle="1" w:styleId="136">
    <w:name w:val="Footer Char"/>
    <w:basedOn w:val="132"/>
    <w:link w:val="24"/>
    <w:qFormat/>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qFormat/>
    <w:uiPriority w:val="99"/>
  </w:style>
  <w:style w:type="character" w:customStyle="1" w:styleId="145">
    <w:name w:val="Body Text 2 Char"/>
    <w:basedOn w:val="132"/>
    <w:link w:val="28"/>
    <w:qFormat/>
    <w:uiPriority w:val="99"/>
  </w:style>
  <w:style w:type="character" w:customStyle="1" w:styleId="146">
    <w:name w:val="Body Text 3 Char"/>
    <w:basedOn w:val="132"/>
    <w:link w:val="17"/>
    <w:qFormat/>
    <w:uiPriority w:val="99"/>
    <w:rPr>
      <w:sz w:val="16"/>
      <w:szCs w:val="16"/>
    </w:rPr>
  </w:style>
  <w:style w:type="character" w:customStyle="1" w:styleId="147">
    <w:name w:val="Macro Text Char"/>
    <w:basedOn w:val="132"/>
    <w:link w:val="2"/>
    <w:qFormat/>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qFormat/>
    <w:uiPriority w:val="29"/>
    <w:rPr>
      <w:i/>
      <w:iCs/>
      <w:color w:val="000000" w:themeColor="text1"/>
      <w14:textFill>
        <w14:solidFill>
          <w14:schemeClr w14:val="tx1"/>
        </w14:solidFill>
      </w14:textFill>
    </w:rPr>
  </w:style>
  <w:style w:type="character" w:customStyle="1" w:styleId="150">
    <w:name w:val="Heading 4 Char"/>
    <w:basedOn w:val="132"/>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qFormat/>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qFormat/>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qFormat/>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tint val="100000"/>
                <a:shade val="100000"/>
                <a:satMod val="130000"/>
              </a:schemeClr>
            </a:gs>
            <a:gs pos="100000">
              <a:schemeClr val="phClr">
                <a:tint val="50000"/>
                <a:shade val="100000"/>
                <a:satMod val="350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40</TotalTime>
  <ScaleCrop>false</ScaleCrop>
  <LinksUpToDate>false</LinksUpToDate>
  <CharactersWithSpaces>0</CharactersWithSpaces>
  <Application>WPS Office_11.8.2.10386_F1E327BC-269C-435d-A152-05C5408002CA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2013-12-26T07:15:00Z</dcterms:created>
  <dc:creator>python-docx</dc:creator>
  <dc:description>generated by python-docx</dc:description>
  <cp:lastModifiedBy>uos</cp:lastModifiedBy>
  <dcterms:modified xsi:type="dcterms:W3CDTF">2026-09-08T15:55:55Z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2052-11.8.2.10386</vt:lpwstr>
  </property>
</Properties>
</file>