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CE01">
      <w:pPr>
        <w:jc w:val="both"/>
        <w:rPr>
          <w:rFonts w:hint="default" w:ascii="宋体" w:hAnsi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3</w:t>
      </w:r>
    </w:p>
    <w:p w14:paraId="130F904B">
      <w:pPr>
        <w:jc w:val="right"/>
        <w:rPr>
          <w:rFonts w:hint="eastAsia" w:ascii="宋体" w:hAnsi="宋体" w:cs="宋体"/>
          <w:b/>
          <w:color w:val="FF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sz w:val="30"/>
          <w:szCs w:val="30"/>
          <w:lang w:eastAsia="zh-CN"/>
        </w:rPr>
        <w:t>产品技术参数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及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配置清单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明细表</w:t>
      </w:r>
      <w:r>
        <w:rPr>
          <w:rFonts w:hint="eastAsia" w:ascii="宋体" w:hAnsi="宋体" w:cs="宋体"/>
          <w:b/>
          <w:color w:val="FF0000"/>
          <w:sz w:val="30"/>
          <w:szCs w:val="30"/>
          <w:lang w:eastAsia="zh-CN"/>
        </w:rPr>
        <w:t>（一个型号</w:t>
      </w:r>
      <w:r>
        <w:rPr>
          <w:rFonts w:hint="eastAsia" w:ascii="宋体" w:hAnsi="宋体" w:cs="宋体"/>
          <w:b/>
          <w:color w:val="FF0000"/>
          <w:sz w:val="30"/>
          <w:szCs w:val="30"/>
          <w:lang w:val="en-US" w:eastAsia="zh-CN"/>
        </w:rPr>
        <w:t>填写一份</w:t>
      </w:r>
      <w:r>
        <w:rPr>
          <w:rFonts w:hint="eastAsia" w:ascii="宋体" w:hAnsi="宋体" w:cs="宋体"/>
          <w:b/>
          <w:color w:val="FF0000"/>
          <w:sz w:val="30"/>
          <w:szCs w:val="30"/>
          <w:lang w:eastAsia="zh-CN"/>
        </w:rPr>
        <w:t>）</w:t>
      </w:r>
    </w:p>
    <w:tbl>
      <w:tblPr>
        <w:tblStyle w:val="2"/>
        <w:tblW w:w="9587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66"/>
        <w:gridCol w:w="6694"/>
      </w:tblGrid>
      <w:tr w14:paraId="3B94E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893" w:type="dxa"/>
            <w:gridSpan w:val="2"/>
            <w:noWrap w:val="0"/>
            <w:vAlign w:val="top"/>
          </w:tcPr>
          <w:p w14:paraId="33DEB5EF">
            <w:pPr>
              <w:spacing w:before="100" w:beforeLines="0" w:beforeAutospacing="1" w:after="100" w:afterLines="0" w:afterAutospacing="1" w:line="39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6694" w:type="dxa"/>
            <w:noWrap w:val="0"/>
            <w:vAlign w:val="center"/>
          </w:tcPr>
          <w:p w14:paraId="63862933">
            <w:pPr>
              <w:spacing w:before="100" w:beforeLines="0" w:beforeAutospacing="1" w:after="100" w:afterLines="0" w:afterAutospacing="1" w:line="39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bCs/>
                <w:color w:val="FF0000"/>
                <w:sz w:val="24"/>
                <w:szCs w:val="24"/>
                <w:lang w:eastAsia="zh-CN"/>
              </w:rPr>
              <w:t>产品注册证</w:t>
            </w:r>
            <w:r>
              <w:rPr>
                <w:rFonts w:hint="eastAsia" w:ascii="宋体" w:hAnsi="宋体" w:cs="宋体"/>
                <w:bCs/>
                <w:color w:val="FF0000"/>
                <w:sz w:val="24"/>
                <w:szCs w:val="24"/>
                <w:lang w:val="en-US" w:eastAsia="zh-CN"/>
              </w:rPr>
              <w:t>填写</w:t>
            </w:r>
          </w:p>
        </w:tc>
      </w:tr>
      <w:tr w14:paraId="7A7DF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893" w:type="dxa"/>
            <w:gridSpan w:val="2"/>
            <w:noWrap w:val="0"/>
            <w:vAlign w:val="top"/>
          </w:tcPr>
          <w:p w14:paraId="473526F8">
            <w:pPr>
              <w:spacing w:before="100" w:beforeLines="0" w:beforeAutospacing="1" w:after="100" w:afterLines="0" w:afterAutospacing="1" w:line="39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品牌及型号</w:t>
            </w:r>
          </w:p>
        </w:tc>
        <w:tc>
          <w:tcPr>
            <w:tcW w:w="6694" w:type="dxa"/>
            <w:noWrap w:val="0"/>
            <w:vAlign w:val="top"/>
          </w:tcPr>
          <w:p w14:paraId="0E28F935">
            <w:pPr>
              <w:spacing w:before="100" w:beforeLines="0" w:beforeAutospacing="1" w:after="100" w:afterLines="0" w:afterAutospacing="1" w:line="39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bCs/>
                <w:color w:val="FF0000"/>
                <w:sz w:val="24"/>
                <w:szCs w:val="24"/>
                <w:lang w:eastAsia="zh-CN"/>
              </w:rPr>
              <w:t>产品注册证</w:t>
            </w:r>
            <w:r>
              <w:rPr>
                <w:rFonts w:hint="eastAsia" w:ascii="宋体" w:hAnsi="宋体" w:cs="宋体"/>
                <w:bCs/>
                <w:color w:val="FF0000"/>
                <w:sz w:val="24"/>
                <w:szCs w:val="24"/>
                <w:lang w:val="en-US" w:eastAsia="zh-CN"/>
              </w:rPr>
              <w:t>填写</w:t>
            </w:r>
          </w:p>
        </w:tc>
      </w:tr>
      <w:tr w14:paraId="03DB6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893" w:type="dxa"/>
            <w:gridSpan w:val="2"/>
            <w:noWrap w:val="0"/>
            <w:vAlign w:val="top"/>
          </w:tcPr>
          <w:p w14:paraId="574BCBF0">
            <w:pPr>
              <w:spacing w:before="100" w:beforeLines="0" w:beforeAutospacing="1" w:after="100" w:afterLines="0" w:afterAutospacing="1" w:line="39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生产厂家名称</w:t>
            </w:r>
          </w:p>
        </w:tc>
        <w:tc>
          <w:tcPr>
            <w:tcW w:w="6694" w:type="dxa"/>
            <w:noWrap w:val="0"/>
            <w:vAlign w:val="top"/>
          </w:tcPr>
          <w:p w14:paraId="22C985FC">
            <w:pPr>
              <w:spacing w:before="100" w:beforeLines="0" w:beforeAutospacing="1" w:after="100" w:afterLines="0" w:afterAutospacing="1" w:line="39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bCs/>
                <w:color w:val="FF0000"/>
                <w:sz w:val="24"/>
                <w:szCs w:val="24"/>
                <w:lang w:eastAsia="zh-CN"/>
              </w:rPr>
              <w:t>产品注册证</w:t>
            </w:r>
            <w:r>
              <w:rPr>
                <w:rFonts w:hint="eastAsia" w:ascii="宋体" w:hAnsi="宋体" w:cs="宋体"/>
                <w:bCs/>
                <w:color w:val="FF0000"/>
                <w:sz w:val="24"/>
                <w:szCs w:val="24"/>
                <w:lang w:val="en-US" w:eastAsia="zh-CN"/>
              </w:rPr>
              <w:t>填写</w:t>
            </w:r>
          </w:p>
        </w:tc>
      </w:tr>
      <w:tr w14:paraId="46E5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893" w:type="dxa"/>
            <w:gridSpan w:val="2"/>
            <w:noWrap w:val="0"/>
            <w:vAlign w:val="top"/>
          </w:tcPr>
          <w:p w14:paraId="39E3CE59">
            <w:pPr>
              <w:spacing w:before="100" w:beforeLines="0" w:beforeAutospacing="1" w:after="100" w:afterLines="0" w:afterAutospacing="1" w:line="390" w:lineRule="atLeast"/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是否需要辐射安全许可证</w:t>
            </w:r>
          </w:p>
        </w:tc>
        <w:tc>
          <w:tcPr>
            <w:tcW w:w="6694" w:type="dxa"/>
            <w:noWrap w:val="0"/>
            <w:vAlign w:val="top"/>
          </w:tcPr>
          <w:p w14:paraId="292ACBAC">
            <w:pPr>
              <w:spacing w:before="100" w:beforeLines="0" w:beforeAutospacing="1" w:after="100" w:afterLines="0" w:afterAutospacing="1" w:line="390" w:lineRule="atLeast"/>
              <w:jc w:val="center"/>
              <w:rPr>
                <w:rFonts w:hint="default" w:ascii="宋体" w:hAnsi="宋体" w:cs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  <w:szCs w:val="24"/>
                <w:lang w:val="en-US" w:eastAsia="zh-CN"/>
              </w:rPr>
              <w:t>是/否</w:t>
            </w:r>
            <w:bookmarkStart w:id="0" w:name="_GoBack"/>
            <w:bookmarkEnd w:id="0"/>
          </w:p>
        </w:tc>
      </w:tr>
      <w:tr w14:paraId="0B4E0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3" w:hRule="atLeast"/>
        </w:trPr>
        <w:tc>
          <w:tcPr>
            <w:tcW w:w="14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A5E2">
            <w:pPr>
              <w:spacing w:before="100" w:beforeLines="0" w:beforeAutospacing="1" w:after="100" w:afterLines="0" w:afterAutospacing="1" w:line="39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9279A22">
            <w:pPr>
              <w:spacing w:before="100" w:beforeLines="0" w:beforeAutospacing="1" w:after="100" w:afterLines="0" w:afterAutospacing="1" w:line="39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eastAsia="zh-CN"/>
              </w:rPr>
              <w:t>参数</w:t>
            </w:r>
          </w:p>
          <w:p w14:paraId="3FD13B79">
            <w:pPr>
              <w:spacing w:before="100" w:beforeLines="0" w:beforeAutospacing="1" w:after="100" w:afterLines="0" w:afterAutospacing="1" w:line="39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F852FDC">
            <w:pPr>
              <w:spacing w:before="100" w:beforeLines="0" w:beforeAutospacing="1" w:after="100" w:afterLines="0" w:afterAutospacing="1" w:line="39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A5AFBC7">
            <w:pPr>
              <w:spacing w:before="100" w:beforeLines="0" w:beforeAutospacing="1" w:after="100" w:afterLines="0" w:afterAutospacing="1" w:line="39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6123B42">
            <w:pPr>
              <w:spacing w:before="100" w:beforeLines="0" w:beforeAutospacing="1" w:after="100" w:afterLines="0" w:afterAutospacing="1" w:line="39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07F2278">
            <w:pPr>
              <w:spacing w:before="100" w:beforeLines="0" w:beforeAutospacing="1" w:after="100" w:afterLines="0" w:afterAutospacing="1" w:line="39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59120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sz w:val="24"/>
                <w:szCs w:val="24"/>
                <w:lang w:eastAsia="zh-CN"/>
              </w:rPr>
              <w:t>（重要技术参数</w:t>
            </w:r>
            <w:r>
              <w:rPr>
                <w:rFonts w:hint="eastAsia" w:ascii="宋体" w:hAnsi="宋体" w:cs="宋体"/>
                <w:b/>
                <w:color w:val="FF000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宋体" w:hAnsi="宋体" w:cs="宋体"/>
                <w:b/>
                <w:color w:val="FF0000"/>
                <w:sz w:val="24"/>
                <w:szCs w:val="24"/>
                <w:lang w:eastAsia="zh-CN"/>
              </w:rPr>
              <w:t>用▲标明，▲不超过5个）</w:t>
            </w:r>
          </w:p>
          <w:p w14:paraId="11F09A5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1. xxxxxx</w:t>
            </w:r>
          </w:p>
          <w:p w14:paraId="1FA86B7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2. xxxxxx</w:t>
            </w:r>
          </w:p>
          <w:p w14:paraId="75A131B8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3.xxxxxx</w:t>
            </w:r>
          </w:p>
          <w:p w14:paraId="2E07AECA">
            <w:pPr>
              <w:spacing w:before="100" w:beforeLines="0" w:beforeAutospacing="1" w:after="100" w:afterLines="0" w:afterAutospacing="1" w:line="39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B9FDC28">
            <w:pPr>
              <w:spacing w:before="100" w:beforeLines="0" w:beforeAutospacing="1" w:after="100" w:afterLines="0" w:afterAutospacing="1" w:line="39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F1DE58C">
            <w:pPr>
              <w:spacing w:before="100" w:beforeLines="0" w:beforeAutospacing="1" w:after="100" w:afterLines="0" w:afterAutospacing="1" w:line="39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BE09588">
            <w:pPr>
              <w:spacing w:before="100" w:beforeLines="0" w:beforeAutospacing="1" w:after="100" w:afterLines="0" w:afterAutospacing="1" w:line="39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6CE3D7E">
            <w:pPr>
              <w:spacing w:before="100" w:beforeLines="0" w:beforeAutospacing="1" w:after="100" w:afterLines="0" w:afterAutospacing="1" w:line="39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DA8EDAA">
            <w:pPr>
              <w:spacing w:before="100" w:beforeLines="0" w:beforeAutospacing="1" w:after="100" w:afterLines="0" w:afterAutospacing="1" w:line="39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CC69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4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B398">
            <w:pPr>
              <w:spacing w:before="100" w:beforeLines="0" w:beforeAutospacing="1" w:after="100" w:afterLines="0" w:afterAutospacing="1" w:line="390" w:lineRule="atLeast"/>
              <w:jc w:val="both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配置清单</w:t>
            </w:r>
          </w:p>
          <w:p w14:paraId="052C2AEA">
            <w:pPr>
              <w:numPr>
                <w:ilvl w:val="0"/>
                <w:numId w:val="0"/>
              </w:numPr>
              <w:spacing w:before="100" w:beforeLines="0" w:beforeAutospacing="1" w:after="100" w:afterLines="0" w:afterAutospacing="1" w:line="390" w:lineRule="atLeast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61D635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24"/>
                <w:szCs w:val="24"/>
                <w:lang w:val="en-US" w:eastAsia="zh-CN"/>
              </w:rPr>
              <w:t>（配置名称+数量+单位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24"/>
                <w:szCs w:val="24"/>
                <w:lang w:eastAsia="zh-CN"/>
              </w:rPr>
              <w:t>）</w:t>
            </w:r>
          </w:p>
          <w:p w14:paraId="055D6926"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  <w:lang w:val="en-US" w:eastAsia="zh-CN"/>
              </w:rPr>
              <w:t>1. xxxxxx 1件</w:t>
            </w:r>
          </w:p>
          <w:p w14:paraId="2803DEE2"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  <w:lang w:val="en-US" w:eastAsia="zh-CN"/>
              </w:rPr>
              <w:t>2. xxxxxx 1台</w:t>
            </w:r>
          </w:p>
          <w:p w14:paraId="523B9BD1"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5B7FDBC4"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7AFC23E7"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23F1135B"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0CE49C79"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4B7D2292">
            <w:pPr>
              <w:spacing w:before="100" w:beforeLines="0" w:beforeAutospacing="1" w:after="100" w:afterLines="0" w:afterAutospacing="1" w:line="390" w:lineRule="atLeas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D9853D4">
      <w:pPr>
        <w:rPr>
          <w:rFonts w:hint="eastAsia" w:ascii="宋体" w:hAnsi="宋体" w:cs="宋体"/>
          <w:b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2ACA"/>
    <w:rsid w:val="0BAA3BC9"/>
    <w:rsid w:val="0E864717"/>
    <w:rsid w:val="11B82ACA"/>
    <w:rsid w:val="33BC46F6"/>
    <w:rsid w:val="3F996A92"/>
    <w:rsid w:val="41F60579"/>
    <w:rsid w:val="55BC7137"/>
    <w:rsid w:val="59783BB2"/>
    <w:rsid w:val="5AB72ADA"/>
    <w:rsid w:val="7BC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1"/>
    <w:basedOn w:val="4"/>
    <w:qFormat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121"/>
    <w:basedOn w:val="4"/>
    <w:qFormat/>
    <w:uiPriority w:val="0"/>
    <w:rPr>
      <w:rFonts w:hint="eastAsia" w:ascii="宋体" w:hAnsi="宋体" w:eastAsia="宋体" w:cs="宋体"/>
      <w:b/>
      <w:bCs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151</Characters>
  <Lines>0</Lines>
  <Paragraphs>0</Paragraphs>
  <TotalTime>1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2025-05-06T09:31:00Z</dcterms:created>
  <dc:creator>扔掉幻想</dc:creator>
  <cp:lastModifiedBy>用户245031</cp:lastModifiedBy>
  <dcterms:modified xsi:type="dcterms:W3CDTF">2025-09-18T02:51:09Z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6DF2321C00144A718861493D7523B58A_13</vt:lpwstr>
  </property>
  <property fmtid="{D5CDD505-2E9C-101B-9397-08002B2CF9AE}" pid="4" name="KSOTemplateDocerSaveRecord">
    <vt:lpwstr>eyJoZGlkIjoiZjFmZWIzNDg2MmIzZjExOTIzMmViNTBmYTMwYTk0ZWYiLCJ1c2VySWQiOiIzODE5NzQzIn0=</vt:lpwstr>
  </property>
</Properties>
</file>