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210" w:rsidRDefault="00A25210">
      <w:pPr>
        <w:jc w:val="center"/>
        <w:rPr>
          <w:rFonts w:ascii="黑体" w:eastAsia="黑体" w:hAnsi="黑体"/>
          <w:sz w:val="52"/>
          <w:szCs w:val="52"/>
        </w:rPr>
      </w:pPr>
    </w:p>
    <w:p w:rsidR="00A25210" w:rsidRDefault="00A25210">
      <w:pPr>
        <w:jc w:val="center"/>
        <w:rPr>
          <w:rFonts w:ascii="黑体" w:eastAsia="黑体" w:hAnsi="黑体"/>
          <w:sz w:val="52"/>
          <w:szCs w:val="52"/>
        </w:rPr>
      </w:pPr>
    </w:p>
    <w:p w:rsidR="00A25210" w:rsidRDefault="00A25210">
      <w:pPr>
        <w:jc w:val="center"/>
        <w:rPr>
          <w:rFonts w:ascii="黑体" w:eastAsia="黑体" w:hAnsi="黑体"/>
          <w:sz w:val="52"/>
          <w:szCs w:val="52"/>
        </w:rPr>
      </w:pPr>
    </w:p>
    <w:p w:rsidR="00A25210" w:rsidRDefault="00A25210">
      <w:pPr>
        <w:jc w:val="center"/>
        <w:rPr>
          <w:rFonts w:ascii="黑体" w:eastAsia="黑体" w:hAnsi="黑体"/>
          <w:sz w:val="52"/>
          <w:szCs w:val="52"/>
        </w:rPr>
      </w:pPr>
    </w:p>
    <w:p w:rsidR="00A25210" w:rsidRDefault="00A25210">
      <w:pPr>
        <w:jc w:val="center"/>
        <w:rPr>
          <w:rFonts w:ascii="黑体" w:eastAsia="黑体" w:hAnsi="黑体"/>
          <w:sz w:val="52"/>
          <w:szCs w:val="52"/>
        </w:rPr>
      </w:pPr>
    </w:p>
    <w:p w:rsidR="00A25210" w:rsidRDefault="00A25210">
      <w:pPr>
        <w:jc w:val="center"/>
        <w:rPr>
          <w:rFonts w:ascii="黑体" w:eastAsia="黑体" w:hAnsi="黑体"/>
          <w:sz w:val="52"/>
          <w:szCs w:val="52"/>
        </w:rPr>
      </w:pPr>
    </w:p>
    <w:p w:rsidR="00A25210" w:rsidRDefault="00013990">
      <w:pPr>
        <w:jc w:val="center"/>
        <w:rPr>
          <w:rFonts w:ascii="黑体" w:eastAsia="黑体" w:hAnsi="黑体"/>
          <w:sz w:val="52"/>
          <w:szCs w:val="52"/>
        </w:rPr>
      </w:pPr>
      <w:r>
        <w:rPr>
          <w:rFonts w:ascii="黑体" w:eastAsia="黑体" w:hAnsi="黑体" w:hint="eastAsia"/>
          <w:sz w:val="52"/>
          <w:szCs w:val="52"/>
        </w:rPr>
        <w:t>2024年三亚市榆红医院预算</w:t>
      </w:r>
    </w:p>
    <w:p w:rsidR="00A25210" w:rsidRDefault="00A25210">
      <w:pPr>
        <w:jc w:val="center"/>
        <w:rPr>
          <w:sz w:val="52"/>
          <w:szCs w:val="52"/>
        </w:rPr>
      </w:pPr>
    </w:p>
    <w:p w:rsidR="00A25210" w:rsidRDefault="00A25210">
      <w:pPr>
        <w:jc w:val="center"/>
        <w:rPr>
          <w:sz w:val="52"/>
          <w:szCs w:val="52"/>
        </w:rPr>
      </w:pPr>
    </w:p>
    <w:p w:rsidR="00A25210" w:rsidRDefault="00A25210">
      <w:pPr>
        <w:jc w:val="center"/>
        <w:rPr>
          <w:sz w:val="52"/>
          <w:szCs w:val="52"/>
        </w:rPr>
      </w:pPr>
    </w:p>
    <w:p w:rsidR="00A25210" w:rsidRDefault="00A25210">
      <w:pPr>
        <w:jc w:val="center"/>
        <w:rPr>
          <w:sz w:val="52"/>
          <w:szCs w:val="52"/>
        </w:rPr>
      </w:pPr>
    </w:p>
    <w:p w:rsidR="00A25210" w:rsidRDefault="00A25210">
      <w:pPr>
        <w:jc w:val="center"/>
        <w:rPr>
          <w:sz w:val="52"/>
          <w:szCs w:val="52"/>
        </w:rPr>
      </w:pPr>
    </w:p>
    <w:p w:rsidR="00A25210" w:rsidRDefault="00A25210">
      <w:pPr>
        <w:jc w:val="center"/>
        <w:rPr>
          <w:sz w:val="52"/>
          <w:szCs w:val="52"/>
        </w:rPr>
      </w:pPr>
    </w:p>
    <w:p w:rsidR="00A25210" w:rsidRDefault="00A25210">
      <w:pPr>
        <w:jc w:val="center"/>
        <w:rPr>
          <w:sz w:val="52"/>
          <w:szCs w:val="52"/>
        </w:rPr>
      </w:pPr>
    </w:p>
    <w:p w:rsidR="00A25210" w:rsidRDefault="00A25210">
      <w:pPr>
        <w:jc w:val="center"/>
        <w:rPr>
          <w:sz w:val="52"/>
          <w:szCs w:val="52"/>
        </w:rPr>
      </w:pPr>
    </w:p>
    <w:p w:rsidR="00A25210" w:rsidRDefault="00013990">
      <w:pPr>
        <w:jc w:val="center"/>
        <w:rPr>
          <w:rFonts w:ascii="黑体" w:eastAsia="黑体" w:hAnsi="黑体"/>
          <w:sz w:val="52"/>
          <w:szCs w:val="52"/>
        </w:rPr>
      </w:pPr>
      <w:r>
        <w:rPr>
          <w:rFonts w:ascii="黑体" w:eastAsia="黑体" w:hAnsi="黑体" w:hint="eastAsia"/>
          <w:sz w:val="52"/>
          <w:szCs w:val="52"/>
        </w:rPr>
        <w:lastRenderedPageBreak/>
        <w:t>目录</w:t>
      </w:r>
    </w:p>
    <w:p w:rsidR="00A25210" w:rsidRDefault="00013990">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三亚市榆红医院概况</w:t>
      </w:r>
    </w:p>
    <w:p w:rsidR="00A25210" w:rsidRDefault="00013990">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A25210" w:rsidRDefault="00013990">
      <w:pPr>
        <w:pStyle w:val="1"/>
        <w:ind w:firstLineChars="0" w:firstLine="0"/>
        <w:rPr>
          <w:rFonts w:ascii="黑体" w:eastAsia="黑体" w:hAnsi="黑体"/>
          <w:sz w:val="32"/>
          <w:szCs w:val="32"/>
        </w:rPr>
      </w:pPr>
      <w:r>
        <w:rPr>
          <w:rFonts w:ascii="黑体" w:eastAsia="黑体" w:hAnsi="黑体" w:hint="eastAsia"/>
          <w:sz w:val="32"/>
          <w:szCs w:val="32"/>
        </w:rPr>
        <w:t>二、单位机构设置</w:t>
      </w:r>
    </w:p>
    <w:p w:rsidR="00A25210" w:rsidRDefault="00013990">
      <w:pPr>
        <w:pStyle w:val="1"/>
        <w:numPr>
          <w:ilvl w:val="0"/>
          <w:numId w:val="1"/>
        </w:numPr>
        <w:ind w:firstLineChars="0"/>
        <w:rPr>
          <w:rFonts w:ascii="黑体" w:eastAsia="黑体" w:hAnsi="黑体"/>
          <w:sz w:val="32"/>
          <w:szCs w:val="32"/>
        </w:rPr>
      </w:pPr>
      <w:r>
        <w:rPr>
          <w:rFonts w:ascii="黑体" w:eastAsia="黑体" w:hAnsi="黑体" w:hint="eastAsia"/>
          <w:sz w:val="32"/>
          <w:szCs w:val="32"/>
        </w:rPr>
        <w:t>三亚市榆红医院2024年单位预算表</w:t>
      </w:r>
    </w:p>
    <w:p w:rsidR="00A25210" w:rsidRDefault="0001399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A25210" w:rsidRDefault="0001399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A25210" w:rsidRDefault="0001399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A25210" w:rsidRDefault="0001399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A25210" w:rsidRDefault="0001399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A25210" w:rsidRDefault="0001399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A25210" w:rsidRDefault="00013990">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单位收支总表</w:t>
      </w:r>
    </w:p>
    <w:p w:rsidR="00A25210" w:rsidRDefault="00013990">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单位收入总表</w:t>
      </w:r>
    </w:p>
    <w:p w:rsidR="00A25210" w:rsidRDefault="00013990">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单位支出总表</w:t>
      </w:r>
    </w:p>
    <w:p w:rsidR="00A25210" w:rsidRDefault="00013990">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A25210" w:rsidRDefault="00013990">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三亚市榆红医院2024年单位预算情况说明</w:t>
      </w:r>
    </w:p>
    <w:p w:rsidR="00A25210" w:rsidRDefault="00013990">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A25210" w:rsidRDefault="00A25210">
      <w:pPr>
        <w:pStyle w:val="1"/>
        <w:ind w:firstLineChars="0" w:firstLine="0"/>
        <w:jc w:val="left"/>
        <w:rPr>
          <w:rFonts w:ascii="黑体" w:eastAsia="黑体" w:hAnsi="黑体"/>
          <w:sz w:val="32"/>
          <w:szCs w:val="32"/>
        </w:rPr>
      </w:pPr>
    </w:p>
    <w:p w:rsidR="00A25210" w:rsidRDefault="00A25210">
      <w:pPr>
        <w:pStyle w:val="1"/>
        <w:ind w:firstLineChars="0" w:firstLine="0"/>
        <w:jc w:val="left"/>
        <w:rPr>
          <w:rFonts w:ascii="黑体" w:eastAsia="黑体" w:hAnsi="黑体"/>
          <w:sz w:val="32"/>
          <w:szCs w:val="32"/>
        </w:rPr>
      </w:pPr>
    </w:p>
    <w:p w:rsidR="00A25210" w:rsidRDefault="00A25210">
      <w:pPr>
        <w:pStyle w:val="1"/>
        <w:ind w:firstLineChars="0" w:firstLine="0"/>
        <w:jc w:val="left"/>
        <w:rPr>
          <w:rFonts w:ascii="仿宋_GB2312" w:eastAsia="仿宋_GB2312" w:hAnsi="仿宋_GB2312" w:cs="仿宋_GB2312"/>
          <w:sz w:val="32"/>
          <w:szCs w:val="32"/>
        </w:rPr>
      </w:pPr>
    </w:p>
    <w:p w:rsidR="00A25210" w:rsidRDefault="00A25210">
      <w:pPr>
        <w:pStyle w:val="1"/>
        <w:ind w:left="1320" w:firstLineChars="0" w:firstLine="0"/>
        <w:jc w:val="left"/>
        <w:rPr>
          <w:rFonts w:ascii="黑体" w:eastAsia="黑体" w:hAnsi="黑体"/>
          <w:sz w:val="32"/>
          <w:szCs w:val="32"/>
        </w:rPr>
      </w:pPr>
    </w:p>
    <w:p w:rsidR="00A25210" w:rsidRDefault="00A25210">
      <w:pPr>
        <w:pStyle w:val="1"/>
        <w:ind w:left="1320" w:firstLineChars="0" w:firstLine="0"/>
        <w:jc w:val="left"/>
        <w:rPr>
          <w:rFonts w:ascii="黑体" w:eastAsia="黑体" w:hAnsi="黑体"/>
          <w:sz w:val="32"/>
          <w:szCs w:val="32"/>
        </w:rPr>
      </w:pPr>
    </w:p>
    <w:p w:rsidR="00A25210" w:rsidRDefault="00A25210">
      <w:pPr>
        <w:pStyle w:val="1"/>
        <w:ind w:left="1320" w:firstLineChars="0" w:firstLine="0"/>
        <w:jc w:val="left"/>
        <w:rPr>
          <w:rFonts w:ascii="黑体" w:eastAsia="黑体" w:hAnsi="黑体"/>
          <w:sz w:val="32"/>
          <w:szCs w:val="32"/>
        </w:rPr>
      </w:pPr>
    </w:p>
    <w:p w:rsidR="00A25210" w:rsidRDefault="00013990">
      <w:pPr>
        <w:pStyle w:val="1"/>
        <w:numPr>
          <w:ilvl w:val="0"/>
          <w:numId w:val="4"/>
        </w:numPr>
        <w:ind w:firstLineChars="0"/>
        <w:jc w:val="center"/>
        <w:rPr>
          <w:rFonts w:ascii="仿宋_GB2312" w:eastAsia="仿宋_GB2312" w:hAnsi="仿宋_GB2312" w:cs="仿宋_GB2312"/>
          <w:sz w:val="30"/>
          <w:szCs w:val="30"/>
        </w:rPr>
      </w:pPr>
      <w:r>
        <w:rPr>
          <w:rFonts w:ascii="黑体" w:eastAsia="黑体" w:hAnsi="黑体" w:hint="eastAsia"/>
          <w:sz w:val="32"/>
          <w:szCs w:val="32"/>
        </w:rPr>
        <w:t>三亚市榆红医院</w:t>
      </w:r>
      <w:r>
        <w:rPr>
          <w:rFonts w:ascii="黑体" w:eastAsia="黑体" w:hAnsi="黑体" w:hint="eastAsia"/>
          <w:sz w:val="30"/>
          <w:szCs w:val="30"/>
        </w:rPr>
        <w:t>概况</w:t>
      </w:r>
    </w:p>
    <w:p w:rsidR="00A25210" w:rsidRDefault="00013990">
      <w:pPr>
        <w:numPr>
          <w:ilvl w:val="0"/>
          <w:numId w:val="5"/>
        </w:numPr>
        <w:ind w:firstLineChars="200" w:firstLine="643"/>
        <w:rPr>
          <w:rFonts w:ascii="仿宋" w:eastAsia="仿宋" w:hAnsi="仿宋" w:cs="仿宋"/>
          <w:sz w:val="32"/>
          <w:szCs w:val="32"/>
        </w:rPr>
      </w:pPr>
      <w:r>
        <w:rPr>
          <w:rFonts w:ascii="仿宋" w:eastAsia="仿宋" w:hAnsi="仿宋" w:cs="仿宋" w:hint="eastAsia"/>
          <w:b/>
          <w:bCs/>
          <w:sz w:val="32"/>
          <w:szCs w:val="32"/>
        </w:rPr>
        <w:t>主要职能：</w:t>
      </w:r>
    </w:p>
    <w:p w:rsidR="00A25210" w:rsidRDefault="00013990">
      <w:pPr>
        <w:ind w:firstLineChars="200" w:firstLine="643"/>
        <w:rPr>
          <w:rFonts w:ascii="仿宋" w:eastAsia="仿宋" w:hAnsi="仿宋" w:cs="仿宋"/>
          <w:sz w:val="32"/>
          <w:szCs w:val="32"/>
        </w:rPr>
      </w:pPr>
      <w:r>
        <w:rPr>
          <w:rFonts w:ascii="仿宋" w:eastAsia="仿宋" w:hAnsi="仿宋" w:cs="仿宋" w:hint="eastAsia"/>
          <w:b/>
          <w:bCs/>
          <w:sz w:val="32"/>
          <w:szCs w:val="32"/>
        </w:rPr>
        <w:t>（一）</w:t>
      </w:r>
      <w:r>
        <w:rPr>
          <w:rFonts w:ascii="仿宋" w:eastAsia="仿宋" w:hAnsi="仿宋" w:cs="仿宋" w:hint="eastAsia"/>
          <w:sz w:val="32"/>
          <w:szCs w:val="32"/>
        </w:rPr>
        <w:t>根据《中共三亚市委编制委员会文件》三编字（2023）26号文件精神，设立三亚市榆红医院。</w:t>
      </w:r>
    </w:p>
    <w:p w:rsidR="00A25210" w:rsidRDefault="00013990">
      <w:pPr>
        <w:ind w:firstLineChars="200" w:firstLine="643"/>
        <w:rPr>
          <w:rFonts w:ascii="仿宋" w:eastAsia="仿宋" w:hAnsi="仿宋" w:cs="仿宋"/>
          <w:sz w:val="32"/>
          <w:szCs w:val="32"/>
        </w:rPr>
      </w:pPr>
      <w:r>
        <w:rPr>
          <w:rFonts w:ascii="仿宋" w:eastAsia="仿宋" w:hAnsi="仿宋" w:cs="仿宋" w:hint="eastAsia"/>
          <w:b/>
          <w:bCs/>
          <w:sz w:val="32"/>
          <w:szCs w:val="32"/>
        </w:rPr>
        <w:t>（二）</w:t>
      </w:r>
      <w:r>
        <w:rPr>
          <w:rFonts w:ascii="仿宋" w:eastAsia="仿宋" w:hAnsi="仿宋" w:cs="仿宋" w:hint="eastAsia"/>
          <w:sz w:val="32"/>
          <w:szCs w:val="32"/>
        </w:rPr>
        <w:t>主要职责：</w:t>
      </w:r>
    </w:p>
    <w:p w:rsidR="00A25210" w:rsidRDefault="00013990">
      <w:pPr>
        <w:spacing w:line="578" w:lineRule="exact"/>
        <w:ind w:firstLineChars="200" w:firstLine="640"/>
        <w:rPr>
          <w:rFonts w:ascii="仿宋" w:eastAsia="仿宋" w:hAnsi="仿宋" w:cs="仿宋"/>
          <w:sz w:val="32"/>
          <w:szCs w:val="32"/>
        </w:rPr>
      </w:pPr>
      <w:r>
        <w:rPr>
          <w:rStyle w:val="NormalCharacter"/>
          <w:rFonts w:ascii="仿宋_GB2312" w:eastAsia="仿宋_GB2312" w:hAnsi="仿宋_GB2312" w:cs="仿宋_GB2312" w:hint="eastAsia"/>
          <w:bCs/>
          <w:sz w:val="32"/>
          <w:szCs w:val="32"/>
        </w:rPr>
        <w:t>1、三亚市榆红医院为海南南部首家公立三级精神专科医院，担负着海南南部精神卫生的医疗、教学、科研、预防、康复、心理咨询/治疗和学术交流等任务。</w:t>
      </w:r>
      <w:r>
        <w:rPr>
          <w:rFonts w:ascii="仿宋" w:eastAsia="仿宋" w:hAnsi="仿宋" w:cs="仿宋" w:hint="eastAsia"/>
          <w:sz w:val="32"/>
          <w:szCs w:val="32"/>
        </w:rPr>
        <w:t>是一所现代化新医院。</w:t>
      </w:r>
    </w:p>
    <w:p w:rsidR="00A25210" w:rsidRDefault="00013990">
      <w:pPr>
        <w:pStyle w:val="1"/>
        <w:ind w:firstLine="640"/>
        <w:jc w:val="left"/>
        <w:rPr>
          <w:rFonts w:ascii="Times New Roman" w:eastAsia="仿宋_GB2312" w:hAnsi="Times New Roman" w:cs="Times New Roman"/>
          <w:sz w:val="32"/>
          <w:szCs w:val="32"/>
        </w:rPr>
      </w:pPr>
      <w:r>
        <w:rPr>
          <w:rStyle w:val="NormalCharacter"/>
          <w:rFonts w:ascii="仿宋_GB2312" w:eastAsia="仿宋_GB2312" w:hAnsi="仿宋_GB2312" w:cs="仿宋_GB2312" w:hint="eastAsia"/>
          <w:bCs/>
          <w:sz w:val="32"/>
          <w:szCs w:val="32"/>
        </w:rPr>
        <w:t>2、</w:t>
      </w:r>
      <w:r>
        <w:rPr>
          <w:rFonts w:ascii="Times New Roman" w:eastAsia="仿宋_GB2312" w:hAnsi="Times New Roman" w:cs="Times New Roman" w:hint="eastAsia"/>
          <w:sz w:val="32"/>
          <w:szCs w:val="32"/>
        </w:rPr>
        <w:t>以人民为中，推进医防融合，切实维护人民群众健康权益，承担精神（心理）卫生技术管理和指导职能，负责精神疾病医疗、预防、医学康复、健康教育、信息收集和防治技术培训、指导、管理以及治疗、心理咨询等心理健康服务，常见病多发病的基本治疗，承担基层精神疾病患者管理和居家康复指导、居民心理健康指导等任务，承担精神疾病为主的科研、教学、继续医学教育等承办上级交办的其他事项。</w:t>
      </w:r>
    </w:p>
    <w:p w:rsidR="00A25210" w:rsidRDefault="00013990">
      <w:pPr>
        <w:pStyle w:val="10"/>
        <w:ind w:firstLineChars="230" w:firstLine="736"/>
        <w:rPr>
          <w:rFonts w:ascii="黑体" w:eastAsia="黑体" w:hAnsi="黑体" w:cs="仿宋_GB2312"/>
          <w:sz w:val="32"/>
          <w:szCs w:val="32"/>
        </w:rPr>
      </w:pPr>
      <w:r>
        <w:rPr>
          <w:rFonts w:ascii="黑体" w:eastAsia="黑体" w:hAnsi="黑体" w:cs="仿宋_GB2312" w:hint="eastAsia"/>
          <w:sz w:val="32"/>
          <w:szCs w:val="32"/>
        </w:rPr>
        <w:t>二、单位机构设置</w:t>
      </w:r>
    </w:p>
    <w:p w:rsidR="00A25210" w:rsidRDefault="00013990">
      <w:pPr>
        <w:pStyle w:val="a0"/>
        <w:ind w:firstLineChars="200" w:firstLine="640"/>
        <w:jc w:val="both"/>
        <w:rPr>
          <w:rStyle w:val="NormalCharacter"/>
          <w:rFonts w:ascii="仿宋_GB2312" w:eastAsia="仿宋_GB2312" w:hAnsi="仿宋_GB2312" w:cs="仿宋_GB2312"/>
          <w:b w:val="0"/>
          <w:sz w:val="32"/>
          <w:szCs w:val="32"/>
          <w:lang w:val="en-US"/>
        </w:rPr>
      </w:pPr>
      <w:r>
        <w:rPr>
          <w:rFonts w:ascii="Times New Roman" w:eastAsia="仿宋_GB2312" w:hAnsi="Times New Roman" w:cs="Times New Roman" w:hint="eastAsia"/>
          <w:b w:val="0"/>
          <w:bCs w:val="0"/>
          <w:sz w:val="32"/>
          <w:szCs w:val="32"/>
          <w:lang w:val="en-US"/>
        </w:rPr>
        <w:t>三亚市榆红医院单位编制</w:t>
      </w:r>
      <w:r>
        <w:rPr>
          <w:rFonts w:ascii="Times New Roman" w:eastAsia="仿宋_GB2312" w:hAnsi="Times New Roman" w:cs="Times New Roman" w:hint="eastAsia"/>
          <w:b w:val="0"/>
          <w:bCs w:val="0"/>
          <w:sz w:val="32"/>
          <w:szCs w:val="32"/>
          <w:lang w:val="en-US"/>
        </w:rPr>
        <w:t>200</w:t>
      </w:r>
      <w:r>
        <w:rPr>
          <w:rFonts w:ascii="Times New Roman" w:eastAsia="仿宋_GB2312" w:hAnsi="Times New Roman" w:cs="Times New Roman" w:hint="eastAsia"/>
          <w:b w:val="0"/>
          <w:bCs w:val="0"/>
          <w:sz w:val="32"/>
          <w:szCs w:val="32"/>
          <w:lang w:val="en-US"/>
        </w:rPr>
        <w:t>人，医疗科室按医院服务功能设定，医院在建。</w:t>
      </w:r>
    </w:p>
    <w:p w:rsidR="00A25210" w:rsidRDefault="00013990">
      <w:pPr>
        <w:ind w:firstLineChars="200" w:firstLine="600"/>
        <w:rPr>
          <w:rFonts w:ascii="黑体" w:eastAsia="黑体" w:hAnsi="黑体"/>
          <w:sz w:val="30"/>
          <w:szCs w:val="30"/>
        </w:rPr>
      </w:pPr>
      <w:r>
        <w:rPr>
          <w:rFonts w:ascii="黑体" w:eastAsia="黑体" w:hAnsi="黑体" w:hint="eastAsia"/>
          <w:sz w:val="30"/>
          <w:szCs w:val="30"/>
        </w:rPr>
        <w:t xml:space="preserve">第二部分  </w:t>
      </w:r>
      <w:r>
        <w:rPr>
          <w:rFonts w:ascii="黑体" w:eastAsia="黑体" w:hAnsi="黑体" w:hint="eastAsia"/>
          <w:sz w:val="32"/>
          <w:szCs w:val="32"/>
        </w:rPr>
        <w:t>三亚市榆红医院</w:t>
      </w:r>
      <w:r>
        <w:rPr>
          <w:rFonts w:ascii="黑体" w:eastAsia="黑体" w:hAnsi="黑体" w:hint="eastAsia"/>
          <w:sz w:val="30"/>
          <w:szCs w:val="30"/>
        </w:rPr>
        <w:t>2024年单位预算表</w:t>
      </w:r>
    </w:p>
    <w:p w:rsidR="00A25210" w:rsidRDefault="00013990">
      <w:pPr>
        <w:spacing w:line="560" w:lineRule="exact"/>
        <w:jc w:val="center"/>
        <w:rPr>
          <w:rFonts w:ascii="仿宋_GB2312" w:eastAsia="仿宋_GB2312" w:hAnsi="黑体"/>
          <w:b/>
          <w:sz w:val="32"/>
          <w:szCs w:val="32"/>
        </w:rPr>
      </w:pPr>
      <w:r>
        <w:rPr>
          <w:rFonts w:ascii="仿宋_GB2312" w:eastAsia="仿宋_GB2312" w:hAnsi="黑体" w:hint="eastAsia"/>
          <w:b/>
          <w:sz w:val="32"/>
          <w:szCs w:val="32"/>
        </w:rPr>
        <w:lastRenderedPageBreak/>
        <w:t>（此部分内容为单位</w:t>
      </w:r>
      <w:r>
        <w:rPr>
          <w:rFonts w:ascii="仿宋_GB2312" w:eastAsia="仿宋_GB2312" w:hAnsi="黑体" w:cs="黑体" w:hint="eastAsia"/>
          <w:b/>
          <w:sz w:val="32"/>
          <w:szCs w:val="32"/>
        </w:rPr>
        <w:t>2024年</w:t>
      </w:r>
      <w:r>
        <w:rPr>
          <w:rFonts w:ascii="仿宋_GB2312" w:eastAsia="仿宋_GB2312" w:hAnsi="黑体" w:hint="eastAsia"/>
          <w:b/>
          <w:sz w:val="32"/>
          <w:szCs w:val="32"/>
        </w:rPr>
        <w:t>预算公开表）</w:t>
      </w:r>
    </w:p>
    <w:p w:rsidR="00A25210" w:rsidRDefault="00A25210">
      <w:pPr>
        <w:rPr>
          <w:rFonts w:ascii="黑体" w:eastAsia="黑体" w:hAnsi="黑体"/>
          <w:sz w:val="30"/>
          <w:szCs w:val="30"/>
        </w:rPr>
      </w:pPr>
    </w:p>
    <w:p w:rsidR="00A25210" w:rsidRDefault="00013990">
      <w:pPr>
        <w:ind w:firstLineChars="150" w:firstLine="450"/>
        <w:rPr>
          <w:rFonts w:ascii="黑体" w:eastAsia="黑体" w:hAnsi="黑体"/>
          <w:sz w:val="30"/>
          <w:szCs w:val="30"/>
        </w:rPr>
      </w:pPr>
      <w:r>
        <w:rPr>
          <w:rFonts w:ascii="黑体" w:eastAsia="黑体" w:hAnsi="黑体" w:hint="eastAsia"/>
          <w:sz w:val="30"/>
          <w:szCs w:val="30"/>
        </w:rPr>
        <w:t xml:space="preserve">第三部分  </w:t>
      </w:r>
      <w:r>
        <w:rPr>
          <w:rFonts w:ascii="黑体" w:eastAsia="黑体" w:hAnsi="黑体" w:hint="eastAsia"/>
          <w:sz w:val="32"/>
          <w:szCs w:val="32"/>
        </w:rPr>
        <w:t>三亚市榆红医院</w:t>
      </w:r>
      <w:r>
        <w:rPr>
          <w:rFonts w:ascii="黑体" w:eastAsia="黑体" w:hAnsi="黑体" w:hint="eastAsia"/>
          <w:sz w:val="30"/>
          <w:szCs w:val="30"/>
        </w:rPr>
        <w:t>2024年预算情况说明</w:t>
      </w:r>
    </w:p>
    <w:p w:rsidR="00A25210" w:rsidRDefault="00A25210">
      <w:pPr>
        <w:jc w:val="center"/>
        <w:rPr>
          <w:rFonts w:ascii="黑体" w:eastAsia="黑体" w:hAnsi="黑体"/>
          <w:sz w:val="30"/>
          <w:szCs w:val="30"/>
        </w:rPr>
      </w:pPr>
    </w:p>
    <w:p w:rsidR="00A25210" w:rsidRDefault="00013990">
      <w:pPr>
        <w:ind w:firstLineChars="200" w:firstLine="600"/>
        <w:jc w:val="left"/>
        <w:rPr>
          <w:rFonts w:ascii="黑体" w:eastAsia="黑体" w:hAnsi="黑体"/>
          <w:sz w:val="30"/>
          <w:szCs w:val="30"/>
        </w:rPr>
      </w:pPr>
      <w:r>
        <w:rPr>
          <w:rFonts w:ascii="黑体" w:eastAsia="黑体" w:hAnsi="黑体" w:hint="eastAsia"/>
          <w:sz w:val="30"/>
          <w:szCs w:val="30"/>
        </w:rPr>
        <w:t>一、关于</w:t>
      </w:r>
      <w:r>
        <w:rPr>
          <w:rFonts w:ascii="黑体" w:eastAsia="黑体" w:hAnsi="黑体" w:hint="eastAsia"/>
          <w:sz w:val="32"/>
          <w:szCs w:val="32"/>
        </w:rPr>
        <w:t>三亚市榆红医院</w:t>
      </w:r>
      <w:r>
        <w:rPr>
          <w:rFonts w:ascii="黑体" w:eastAsia="黑体" w:hAnsi="黑体" w:hint="eastAsia"/>
          <w:sz w:val="30"/>
          <w:szCs w:val="30"/>
        </w:rPr>
        <w:t>2024年财政拨款收支预算情况的总体说明</w:t>
      </w:r>
    </w:p>
    <w:p w:rsidR="00A25210" w:rsidRDefault="00013990">
      <w:pPr>
        <w:ind w:firstLineChars="200" w:firstLine="640"/>
        <w:jc w:val="left"/>
        <w:rPr>
          <w:rFonts w:ascii="仿宋_GB2312" w:eastAsia="仿宋_GB2312" w:hAnsi="黑体"/>
          <w:sz w:val="32"/>
          <w:szCs w:val="32"/>
        </w:rPr>
      </w:pPr>
      <w:r>
        <w:rPr>
          <w:rFonts w:ascii="仿宋_GB2312" w:eastAsia="仿宋_GB2312" w:hAnsi="黑体" w:hint="eastAsia"/>
          <w:sz w:val="32"/>
          <w:szCs w:val="32"/>
        </w:rPr>
        <w:t>三亚市榆红医院2024年财政拨款收支总预算</w:t>
      </w:r>
      <w:r>
        <w:rPr>
          <w:rFonts w:ascii="仿宋_GB2312" w:eastAsia="仿宋_GB2312" w:hAnsi="黑体" w:cs="仿宋_GB2312" w:hint="eastAsia"/>
          <w:sz w:val="32"/>
          <w:szCs w:val="32"/>
        </w:rPr>
        <w:t>2000</w:t>
      </w:r>
      <w:r>
        <w:rPr>
          <w:rFonts w:ascii="仿宋_GB2312" w:eastAsia="仿宋_GB2312" w:hAnsi="黑体" w:hint="eastAsia"/>
          <w:sz w:val="32"/>
          <w:szCs w:val="32"/>
        </w:rPr>
        <w:t>万元。其中，收入总计</w:t>
      </w:r>
      <w:r>
        <w:rPr>
          <w:rFonts w:ascii="仿宋_GB2312" w:eastAsia="仿宋_GB2312" w:hAnsi="黑体" w:cs="仿宋_GB2312" w:hint="eastAsia"/>
          <w:sz w:val="32"/>
          <w:szCs w:val="32"/>
        </w:rPr>
        <w:t>2000</w:t>
      </w:r>
      <w:r>
        <w:rPr>
          <w:rFonts w:ascii="仿宋_GB2312" w:eastAsia="仿宋_GB2312" w:hAnsi="黑体" w:hint="eastAsia"/>
          <w:sz w:val="32"/>
          <w:szCs w:val="32"/>
        </w:rPr>
        <w:t>万元，包括一般公共预算本年收入</w:t>
      </w:r>
      <w:r>
        <w:rPr>
          <w:rFonts w:ascii="仿宋_GB2312" w:eastAsia="仿宋_GB2312" w:hAnsi="黑体" w:cs="仿宋_GB2312" w:hint="eastAsia"/>
          <w:sz w:val="32"/>
          <w:szCs w:val="32"/>
        </w:rPr>
        <w:t>2000</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0</w:t>
      </w:r>
      <w:r>
        <w:rPr>
          <w:rFonts w:ascii="仿宋_GB2312" w:eastAsia="仿宋_GB2312" w:hAnsi="黑体" w:hint="eastAsia"/>
          <w:sz w:val="32"/>
          <w:szCs w:val="32"/>
        </w:rPr>
        <w:t>万元，政府性基金预算本年收入</w:t>
      </w:r>
      <w:r>
        <w:rPr>
          <w:rFonts w:ascii="仿宋_GB2312" w:eastAsia="仿宋_GB2312" w:hAnsi="黑体" w:cs="仿宋_GB2312" w:hint="eastAsia"/>
          <w:sz w:val="32"/>
          <w:szCs w:val="32"/>
        </w:rPr>
        <w:t>0</w:t>
      </w:r>
      <w:r>
        <w:rPr>
          <w:rFonts w:ascii="仿宋_GB2312" w:eastAsia="仿宋_GB2312" w:hAnsi="黑体" w:hint="eastAsia"/>
          <w:sz w:val="32"/>
          <w:szCs w:val="32"/>
        </w:rPr>
        <w:t>万元、上年结转0万元；支出总计</w:t>
      </w:r>
      <w:r>
        <w:rPr>
          <w:rFonts w:ascii="仿宋_GB2312" w:eastAsia="仿宋_GB2312" w:hAnsi="黑体" w:cs="仿宋_GB2312" w:hint="eastAsia"/>
          <w:sz w:val="32"/>
          <w:szCs w:val="32"/>
        </w:rPr>
        <w:t>2000</w:t>
      </w:r>
      <w:r>
        <w:rPr>
          <w:rFonts w:ascii="仿宋_GB2312" w:eastAsia="仿宋_GB2312" w:hAnsi="黑体" w:hint="eastAsia"/>
          <w:sz w:val="32"/>
          <w:szCs w:val="32"/>
        </w:rPr>
        <w:t>万元，包括一般公共服务支出</w:t>
      </w:r>
      <w:r>
        <w:rPr>
          <w:rFonts w:ascii="仿宋_GB2312" w:eastAsia="仿宋_GB2312" w:hAnsi="黑体" w:cs="仿宋_GB2312" w:hint="eastAsia"/>
          <w:sz w:val="32"/>
          <w:szCs w:val="32"/>
        </w:rPr>
        <w:t>2000</w:t>
      </w:r>
      <w:r>
        <w:rPr>
          <w:rFonts w:ascii="仿宋_GB2312" w:eastAsia="仿宋_GB2312" w:hAnsi="黑体" w:hint="eastAsia"/>
          <w:sz w:val="32"/>
          <w:szCs w:val="32"/>
        </w:rPr>
        <w:t>元、政府性基金预算0万元。</w:t>
      </w:r>
    </w:p>
    <w:p w:rsidR="00A25210" w:rsidRDefault="00013990">
      <w:pPr>
        <w:ind w:firstLine="640"/>
        <w:jc w:val="left"/>
        <w:rPr>
          <w:rFonts w:ascii="黑体" w:eastAsia="黑体" w:hAnsi="黑体"/>
          <w:sz w:val="32"/>
          <w:szCs w:val="32"/>
        </w:rPr>
      </w:pPr>
      <w:r>
        <w:rPr>
          <w:rFonts w:ascii="黑体" w:eastAsia="黑体" w:hAnsi="黑体" w:hint="eastAsia"/>
          <w:sz w:val="32"/>
          <w:szCs w:val="32"/>
        </w:rPr>
        <w:t>二、关于三亚市榆红医院2024年一般公共预算当年拨款情况说明</w:t>
      </w:r>
    </w:p>
    <w:p w:rsidR="00A25210" w:rsidRDefault="00013990">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A25210" w:rsidRDefault="00013990">
      <w:pPr>
        <w:ind w:firstLineChars="200" w:firstLine="640"/>
        <w:rPr>
          <w:rFonts w:ascii="仿宋_GB2312" w:eastAsia="仿宋_GB2312" w:hAnsi="黑体"/>
          <w:sz w:val="32"/>
          <w:szCs w:val="32"/>
        </w:rPr>
      </w:pPr>
      <w:r>
        <w:rPr>
          <w:rFonts w:ascii="仿宋_GB2312" w:eastAsia="仿宋_GB2312" w:hAnsi="黑体" w:hint="eastAsia"/>
          <w:sz w:val="32"/>
          <w:szCs w:val="32"/>
        </w:rPr>
        <w:t>三亚市榆红医院2024年一般公共预算当年拨款</w:t>
      </w:r>
      <w:r>
        <w:rPr>
          <w:rFonts w:ascii="仿宋_GB2312" w:eastAsia="仿宋_GB2312" w:hAnsi="黑体" w:cs="仿宋_GB2312" w:hint="eastAsia"/>
          <w:sz w:val="32"/>
          <w:szCs w:val="32"/>
        </w:rPr>
        <w:t>2000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增加0</w:t>
      </w:r>
      <w:r>
        <w:rPr>
          <w:rFonts w:ascii="仿宋_GB2312" w:eastAsia="仿宋_GB2312" w:hAnsi="黑体" w:hint="eastAsia"/>
          <w:sz w:val="32"/>
          <w:szCs w:val="32"/>
        </w:rPr>
        <w:t>万元，主要是①设备购置增加了500万元；②卫生健康发展专项资金增加了500万元；③综合运行事务增加了700万元。</w:t>
      </w:r>
    </w:p>
    <w:p w:rsidR="00A25210" w:rsidRDefault="00013990">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A25210" w:rsidRDefault="00013990">
      <w:pPr>
        <w:pStyle w:val="10"/>
        <w:spacing w:line="500" w:lineRule="exact"/>
        <w:ind w:firstLine="640"/>
        <w:jc w:val="left"/>
        <w:rPr>
          <w:rFonts w:ascii="仿宋_GB2312" w:eastAsia="仿宋_GB2312" w:hAnsi="黑体"/>
          <w:sz w:val="32"/>
          <w:szCs w:val="32"/>
        </w:rPr>
      </w:pPr>
      <w:r>
        <w:rPr>
          <w:rFonts w:ascii="仿宋_GB2312" w:eastAsia="仿宋_GB2312" w:hAnsi="黑体" w:cs="仿宋_GB2312" w:hint="eastAsia"/>
          <w:sz w:val="32"/>
          <w:szCs w:val="32"/>
        </w:rPr>
        <w:t>一般公共服务（类）支出2000</w:t>
      </w:r>
      <w:r>
        <w:rPr>
          <w:rFonts w:ascii="仿宋_GB2312" w:eastAsia="仿宋_GB2312" w:hAnsi="黑体" w:hint="eastAsia"/>
          <w:sz w:val="32"/>
          <w:szCs w:val="32"/>
        </w:rPr>
        <w:t>万元，占100%；</w:t>
      </w:r>
      <w:r>
        <w:rPr>
          <w:rFonts w:ascii="Times New Roman" w:eastAsia="仿宋_GB2312" w:hAnsi="Times New Roman" w:cs="Times New Roman" w:hint="eastAsia"/>
          <w:sz w:val="32"/>
          <w:szCs w:val="32"/>
        </w:rPr>
        <w:t>其中卫生健康支出</w:t>
      </w:r>
      <w:r>
        <w:rPr>
          <w:rFonts w:ascii="Times New Roman" w:eastAsia="仿宋_GB2312" w:hAnsi="Times New Roman" w:cs="Times New Roman" w:hint="eastAsia"/>
          <w:sz w:val="32"/>
          <w:szCs w:val="32"/>
        </w:rPr>
        <w:t>1778.18</w:t>
      </w:r>
      <w:r>
        <w:rPr>
          <w:rFonts w:ascii="Times New Roman" w:eastAsia="仿宋_GB2312" w:hAnsi="Times New Roman" w:cs="Times New Roman" w:hint="eastAsia"/>
          <w:sz w:val="32"/>
          <w:szCs w:val="32"/>
        </w:rPr>
        <w:t>万元，占一般公共预算总支出</w:t>
      </w:r>
      <w:r>
        <w:rPr>
          <w:rFonts w:ascii="Times New Roman" w:eastAsia="仿宋_GB2312" w:hAnsi="Times New Roman" w:cs="Times New Roman" w:hint="eastAsia"/>
          <w:sz w:val="32"/>
          <w:szCs w:val="32"/>
        </w:rPr>
        <w:t>88.91%</w:t>
      </w:r>
      <w:r>
        <w:rPr>
          <w:rFonts w:ascii="Times New Roman" w:eastAsia="仿宋_GB2312" w:hAnsi="Times New Roman" w:cs="Times New Roman" w:hint="eastAsia"/>
          <w:sz w:val="32"/>
          <w:szCs w:val="32"/>
        </w:rPr>
        <w:t>；其他支出</w:t>
      </w:r>
      <w:r>
        <w:rPr>
          <w:rFonts w:ascii="Times New Roman" w:eastAsia="仿宋_GB2312" w:hAnsi="Times New Roman" w:cs="Times New Roman" w:hint="eastAsia"/>
          <w:sz w:val="32"/>
          <w:szCs w:val="32"/>
        </w:rPr>
        <w:t>221.82</w:t>
      </w:r>
      <w:r>
        <w:rPr>
          <w:rFonts w:ascii="Times New Roman" w:eastAsia="仿宋_GB2312" w:hAnsi="Times New Roman" w:cs="Times New Roman" w:hint="eastAsia"/>
          <w:sz w:val="32"/>
          <w:szCs w:val="32"/>
        </w:rPr>
        <w:t>万元，占一般公共预算总支出</w:t>
      </w:r>
      <w:r>
        <w:rPr>
          <w:rFonts w:ascii="Times New Roman" w:eastAsia="仿宋_GB2312" w:hAnsi="Times New Roman" w:cs="Times New Roman" w:hint="eastAsia"/>
          <w:sz w:val="32"/>
          <w:szCs w:val="32"/>
        </w:rPr>
        <w:t>11.90%</w:t>
      </w:r>
      <w:r>
        <w:rPr>
          <w:rFonts w:ascii="Times New Roman" w:eastAsia="仿宋_GB2312" w:hAnsi="Times New Roman" w:cs="Times New Roman" w:hint="eastAsia"/>
          <w:sz w:val="32"/>
          <w:szCs w:val="32"/>
        </w:rPr>
        <w:t>。</w:t>
      </w:r>
    </w:p>
    <w:p w:rsidR="00A25210" w:rsidRDefault="00013990">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A25210" w:rsidRDefault="0001399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一般公共</w:t>
      </w:r>
      <w:r>
        <w:rPr>
          <w:rFonts w:ascii="Times New Roman" w:eastAsia="仿宋_GB2312" w:hAnsi="Times New Roman" w:cs="Times New Roman" w:hint="eastAsia"/>
          <w:color w:val="000000" w:themeColor="text1"/>
          <w:sz w:val="32"/>
          <w:szCs w:val="32"/>
        </w:rPr>
        <w:t>预算卫生健康支出（类）公立医院</w:t>
      </w:r>
      <w:r>
        <w:rPr>
          <w:rFonts w:ascii="Times New Roman" w:eastAsia="仿宋_GB2312" w:hAnsi="Times New Roman" w:cs="Times New Roman"/>
          <w:color w:val="000000" w:themeColor="text1"/>
          <w:sz w:val="32"/>
          <w:szCs w:val="32"/>
        </w:rPr>
        <w:t>（款）</w:t>
      </w:r>
      <w:r>
        <w:rPr>
          <w:rFonts w:ascii="Times New Roman" w:eastAsia="仿宋_GB2312" w:hAnsi="Times New Roman" w:cs="Times New Roman" w:hint="eastAsia"/>
          <w:color w:val="000000" w:themeColor="text1"/>
          <w:sz w:val="32"/>
          <w:szCs w:val="32"/>
        </w:rPr>
        <w:t>精神病医院</w:t>
      </w:r>
      <w:r>
        <w:rPr>
          <w:rFonts w:ascii="Times New Roman" w:eastAsia="仿宋_GB2312" w:hAnsi="Times New Roman" w:cs="Times New Roman"/>
          <w:color w:val="000000" w:themeColor="text1"/>
          <w:sz w:val="32"/>
          <w:szCs w:val="32"/>
        </w:rPr>
        <w:t>（项）</w:t>
      </w:r>
      <w:r>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color w:val="000000" w:themeColor="text1"/>
          <w:sz w:val="32"/>
          <w:szCs w:val="32"/>
        </w:rPr>
        <w:t>年预算数为</w:t>
      </w:r>
      <w:r>
        <w:rPr>
          <w:rFonts w:ascii="Times New Roman" w:eastAsia="仿宋_GB2312" w:hAnsi="Times New Roman" w:cs="Times New Roman" w:hint="eastAsia"/>
          <w:color w:val="000000" w:themeColor="text1"/>
          <w:sz w:val="32"/>
          <w:szCs w:val="32"/>
        </w:rPr>
        <w:t>1778.18</w:t>
      </w:r>
      <w:r>
        <w:rPr>
          <w:rFonts w:ascii="Times New Roman" w:eastAsia="仿宋_GB2312" w:hAnsi="Times New Roman" w:cs="Times New Roman"/>
          <w:color w:val="000000" w:themeColor="text1"/>
          <w:sz w:val="32"/>
          <w:szCs w:val="32"/>
        </w:rPr>
        <w:t>万元，比上年预算数增加</w:t>
      </w:r>
      <w:r>
        <w:rPr>
          <w:rFonts w:ascii="Times New Roman" w:eastAsia="仿宋_GB2312" w:hAnsi="Times New Roman" w:cs="Times New Roman" w:hint="eastAsia"/>
          <w:color w:val="000000" w:themeColor="text1"/>
          <w:sz w:val="32"/>
          <w:szCs w:val="32"/>
        </w:rPr>
        <w:t>1778.18</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hint="eastAsia"/>
          <w:color w:val="000000" w:themeColor="text1"/>
          <w:sz w:val="32"/>
          <w:szCs w:val="32"/>
        </w:rPr>
        <w:t>主要是卫生健康支出增加了</w:t>
      </w:r>
      <w:r>
        <w:rPr>
          <w:rFonts w:ascii="Times New Roman" w:eastAsia="仿宋_GB2312" w:hAnsi="Times New Roman" w:cs="Times New Roman" w:hint="eastAsia"/>
          <w:color w:val="000000" w:themeColor="text1"/>
          <w:sz w:val="32"/>
          <w:szCs w:val="32"/>
        </w:rPr>
        <w:t>1778.18</w:t>
      </w:r>
      <w:r>
        <w:rPr>
          <w:rFonts w:ascii="Times New Roman" w:eastAsia="仿宋_GB2312" w:hAnsi="Times New Roman" w:cs="Times New Roman" w:hint="eastAsia"/>
          <w:color w:val="000000" w:themeColor="text1"/>
          <w:sz w:val="32"/>
          <w:szCs w:val="32"/>
        </w:rPr>
        <w:t>万元。</w:t>
      </w:r>
    </w:p>
    <w:p w:rsidR="00A25210" w:rsidRDefault="0001399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 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一般公共</w:t>
      </w:r>
      <w:r>
        <w:rPr>
          <w:rFonts w:ascii="Times New Roman" w:eastAsia="仿宋_GB2312" w:hAnsi="Times New Roman" w:cs="Times New Roman" w:hint="eastAsia"/>
          <w:color w:val="000000" w:themeColor="text1"/>
          <w:sz w:val="32"/>
          <w:szCs w:val="32"/>
        </w:rPr>
        <w:t>预算其他支出（类）其他支出</w:t>
      </w:r>
      <w:r>
        <w:rPr>
          <w:rFonts w:ascii="Times New Roman" w:eastAsia="仿宋_GB2312" w:hAnsi="Times New Roman" w:cs="Times New Roman"/>
          <w:color w:val="000000" w:themeColor="text1"/>
          <w:sz w:val="32"/>
          <w:szCs w:val="32"/>
        </w:rPr>
        <w:t>（款）</w:t>
      </w:r>
      <w:r>
        <w:rPr>
          <w:rFonts w:ascii="Times New Roman" w:eastAsia="仿宋_GB2312" w:hAnsi="Times New Roman" w:cs="Times New Roman" w:hint="eastAsia"/>
          <w:color w:val="000000" w:themeColor="text1"/>
          <w:sz w:val="32"/>
          <w:szCs w:val="32"/>
        </w:rPr>
        <w:t>其他支出</w:t>
      </w:r>
      <w:r>
        <w:rPr>
          <w:rFonts w:ascii="Times New Roman" w:eastAsia="仿宋_GB2312" w:hAnsi="Times New Roman" w:cs="Times New Roman"/>
          <w:color w:val="000000" w:themeColor="text1"/>
          <w:sz w:val="32"/>
          <w:szCs w:val="32"/>
        </w:rPr>
        <w:t>（项）</w:t>
      </w:r>
      <w:r>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color w:val="000000" w:themeColor="text1"/>
          <w:sz w:val="32"/>
          <w:szCs w:val="32"/>
        </w:rPr>
        <w:t>年预算数为</w:t>
      </w:r>
      <w:r>
        <w:rPr>
          <w:rFonts w:ascii="Times New Roman" w:eastAsia="仿宋_GB2312" w:hAnsi="Times New Roman" w:cs="Times New Roman" w:hint="eastAsia"/>
          <w:color w:val="000000" w:themeColor="text1"/>
          <w:sz w:val="32"/>
          <w:szCs w:val="32"/>
        </w:rPr>
        <w:t>221.82</w:t>
      </w:r>
      <w:r>
        <w:rPr>
          <w:rFonts w:ascii="Times New Roman" w:eastAsia="仿宋_GB2312" w:hAnsi="Times New Roman" w:cs="Times New Roman"/>
          <w:color w:val="000000" w:themeColor="text1"/>
          <w:sz w:val="32"/>
          <w:szCs w:val="32"/>
        </w:rPr>
        <w:t>万元，比上年预算数增加</w:t>
      </w:r>
      <w:r>
        <w:rPr>
          <w:rFonts w:ascii="Times New Roman" w:eastAsia="仿宋_GB2312" w:hAnsi="Times New Roman" w:cs="Times New Roman" w:hint="eastAsia"/>
          <w:color w:val="000000" w:themeColor="text1"/>
          <w:sz w:val="32"/>
          <w:szCs w:val="32"/>
        </w:rPr>
        <w:t>221.82</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hint="eastAsia"/>
          <w:color w:val="000000" w:themeColor="text1"/>
          <w:sz w:val="32"/>
          <w:szCs w:val="32"/>
        </w:rPr>
        <w:t>主要是其他支出增加了</w:t>
      </w:r>
      <w:r>
        <w:rPr>
          <w:rFonts w:ascii="Times New Roman" w:eastAsia="仿宋_GB2312" w:hAnsi="Times New Roman" w:cs="Times New Roman" w:hint="eastAsia"/>
          <w:color w:val="000000" w:themeColor="text1"/>
          <w:sz w:val="32"/>
          <w:szCs w:val="32"/>
        </w:rPr>
        <w:t>221.82</w:t>
      </w:r>
      <w:r>
        <w:rPr>
          <w:rFonts w:ascii="Times New Roman" w:eastAsia="仿宋_GB2312" w:hAnsi="Times New Roman" w:cs="Times New Roman" w:hint="eastAsia"/>
          <w:color w:val="000000" w:themeColor="text1"/>
          <w:sz w:val="32"/>
          <w:szCs w:val="32"/>
        </w:rPr>
        <w:t>万元。</w:t>
      </w:r>
    </w:p>
    <w:p w:rsidR="00A25210" w:rsidRDefault="00013990">
      <w:pPr>
        <w:ind w:firstLine="640"/>
        <w:rPr>
          <w:rFonts w:ascii="黑体" w:eastAsia="黑体" w:hAnsi="黑体"/>
          <w:sz w:val="32"/>
          <w:szCs w:val="32"/>
        </w:rPr>
      </w:pPr>
      <w:r>
        <w:rPr>
          <w:rFonts w:ascii="黑体" w:eastAsia="黑体" w:hAnsi="黑体" w:hint="eastAsia"/>
          <w:sz w:val="32"/>
          <w:szCs w:val="32"/>
        </w:rPr>
        <w:t>三、关于三亚市榆红医院2024年一般公共预算基本支出情况说明</w:t>
      </w:r>
    </w:p>
    <w:p w:rsidR="00A25210" w:rsidRDefault="00013990">
      <w:pPr>
        <w:pStyle w:val="10"/>
        <w:spacing w:line="500" w:lineRule="exact"/>
        <w:ind w:firstLine="640"/>
        <w:rPr>
          <w:rFonts w:ascii="Times New Roman" w:eastAsia="仿宋_GB2312" w:hAnsi="Times New Roman" w:cs="Times New Roman"/>
          <w:sz w:val="32"/>
          <w:szCs w:val="32"/>
        </w:rPr>
      </w:pPr>
      <w:r>
        <w:rPr>
          <w:rFonts w:ascii="仿宋_GB2312" w:eastAsia="仿宋_GB2312" w:hAnsi="黑体" w:hint="eastAsia"/>
          <w:sz w:val="32"/>
          <w:szCs w:val="32"/>
        </w:rPr>
        <w:t>三亚市榆红医院</w:t>
      </w:r>
      <w:r>
        <w:rPr>
          <w:rFonts w:ascii="Times New Roman" w:eastAsia="仿宋_GB2312" w:hAnsi="Times New Roman" w:cs="Times New Roman" w:hint="eastAsia"/>
          <w:sz w:val="32"/>
          <w:szCs w:val="32"/>
        </w:rPr>
        <w:t>2024</w:t>
      </w:r>
      <w:r>
        <w:rPr>
          <w:rFonts w:ascii="Times New Roman" w:eastAsia="仿宋_GB2312" w:hAnsi="Times New Roman" w:cs="Times New Roman"/>
          <w:sz w:val="32"/>
          <w:szCs w:val="32"/>
        </w:rPr>
        <w:t>年一般公共预算基本支出为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，因</w:t>
      </w:r>
      <w:r>
        <w:rPr>
          <w:rFonts w:ascii="仿宋_GB2312" w:eastAsia="仿宋_GB2312" w:hAnsi="黑体" w:hint="eastAsia"/>
          <w:sz w:val="32"/>
          <w:szCs w:val="32"/>
        </w:rPr>
        <w:t>三亚市榆红医院正在建设期</w:t>
      </w:r>
      <w:r>
        <w:rPr>
          <w:rFonts w:ascii="Times New Roman" w:eastAsia="仿宋_GB2312" w:hAnsi="Times New Roman" w:cs="Times New Roman" w:hint="eastAsia"/>
          <w:sz w:val="32"/>
          <w:szCs w:val="32"/>
        </w:rPr>
        <w:t>。</w:t>
      </w:r>
    </w:p>
    <w:p w:rsidR="00A25210" w:rsidRDefault="00A25210">
      <w:pPr>
        <w:ind w:firstLine="640"/>
        <w:rPr>
          <w:rFonts w:ascii="黑体" w:eastAsia="黑体" w:hAnsi="黑体"/>
          <w:sz w:val="32"/>
          <w:szCs w:val="32"/>
        </w:rPr>
      </w:pPr>
    </w:p>
    <w:p w:rsidR="00A25210" w:rsidRDefault="0001399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hint="eastAsia"/>
          <w:sz w:val="32"/>
          <w:szCs w:val="32"/>
        </w:rPr>
        <w:t>三亚市榆红医院</w:t>
      </w:r>
      <w:r>
        <w:rPr>
          <w:rFonts w:ascii="黑体" w:eastAsia="黑体" w:hAnsi="黑体" w:cs="Times New Roman" w:hint="eastAsia"/>
          <w:sz w:val="32"/>
          <w:shd w:val="clear" w:color="auto" w:fill="FFFFFF"/>
        </w:rPr>
        <w:t>2024</w:t>
      </w:r>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A25210" w:rsidRDefault="00013990">
      <w:pPr>
        <w:pStyle w:val="10"/>
        <w:spacing w:line="500" w:lineRule="exact"/>
        <w:ind w:firstLine="640"/>
        <w:rPr>
          <w:rFonts w:ascii="Times New Roman" w:eastAsia="仿宋_GB2312" w:hAnsi="Times New Roman" w:cs="Times New Roman"/>
          <w:sz w:val="32"/>
          <w:szCs w:val="32"/>
        </w:rPr>
      </w:pPr>
      <w:r>
        <w:rPr>
          <w:rFonts w:ascii="仿宋_GB2312" w:eastAsia="仿宋_GB2312" w:hAnsi="黑体" w:hint="eastAsia"/>
          <w:sz w:val="32"/>
          <w:szCs w:val="32"/>
        </w:rPr>
        <w:t>（一）三亚市榆红医院</w:t>
      </w:r>
      <w:r>
        <w:rPr>
          <w:rFonts w:ascii="Times New Roman" w:eastAsia="仿宋_GB2312" w:hAnsi="Times New Roman" w:cs="Times New Roman" w:hint="eastAsia"/>
          <w:sz w:val="32"/>
          <w:szCs w:val="32"/>
        </w:rPr>
        <w:t>2024</w:t>
      </w:r>
      <w:r>
        <w:rPr>
          <w:rFonts w:ascii="Times New Roman" w:eastAsia="仿宋_GB2312" w:hAnsi="Times New Roman" w:cs="Times New Roman"/>
          <w:sz w:val="32"/>
          <w:szCs w:val="32"/>
        </w:rPr>
        <w:t>年一般公共预算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经费预算数为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p>
    <w:p w:rsidR="00A25210" w:rsidRDefault="00013990">
      <w:pPr>
        <w:ind w:firstLineChars="200" w:firstLine="64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年预算持平。根据</w:t>
      </w:r>
      <w:r>
        <w:rPr>
          <w:rFonts w:ascii="Times New Roman" w:eastAsia="仿宋_GB2312" w:hAnsi="Times New Roman" w:cs="Times New Roman" w:hint="eastAsia"/>
          <w:sz w:val="32"/>
          <w:shd w:val="clear" w:color="auto" w:fill="FFFFFF"/>
        </w:rPr>
        <w:t>三亚外事办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2024</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0辆，计划购置0辆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0批0人</w:t>
      </w:r>
      <w:r>
        <w:rPr>
          <w:rFonts w:ascii="Times New Roman" w:eastAsia="仿宋_GB2312" w:hAnsi="Times New Roman" w:cs="Times New Roman" w:hint="eastAsia"/>
          <w:sz w:val="32"/>
          <w:shd w:val="clear" w:color="auto" w:fill="FFFFFF"/>
        </w:rPr>
        <w:t>。</w:t>
      </w:r>
    </w:p>
    <w:p w:rsidR="00A25210" w:rsidRDefault="00A25210">
      <w:pPr>
        <w:ind w:firstLineChars="200" w:firstLine="640"/>
        <w:rPr>
          <w:rFonts w:ascii="仿宋_GB2312" w:eastAsia="仿宋_GB2312" w:hAnsi="黑体" w:cs="Times New Roman"/>
          <w:sz w:val="32"/>
          <w:szCs w:val="32"/>
          <w:highlight w:val="yellow"/>
        </w:rPr>
      </w:pPr>
    </w:p>
    <w:p w:rsidR="00A25210" w:rsidRDefault="00013990">
      <w:pPr>
        <w:numPr>
          <w:ilvl w:val="0"/>
          <w:numId w:val="6"/>
        </w:numPr>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三亚市榆红医院2024年政府性基金预算“三公”经费预算数为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A25210" w:rsidRDefault="00013990">
      <w:pPr>
        <w:ind w:firstLineChars="200" w:firstLine="640"/>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年预算持平。根据</w:t>
      </w:r>
      <w:r>
        <w:rPr>
          <w:rFonts w:ascii="Times New Roman" w:eastAsia="仿宋_GB2312" w:hAnsi="Times New Roman" w:cs="Times New Roman" w:hint="eastAsia"/>
          <w:sz w:val="32"/>
          <w:shd w:val="clear" w:color="auto" w:fill="FFFFFF"/>
        </w:rPr>
        <w:t>三亚外事办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2024</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0辆，计划购置0辆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0批0人</w:t>
      </w:r>
      <w:r>
        <w:rPr>
          <w:rFonts w:ascii="Times New Roman" w:eastAsia="仿宋_GB2312" w:hAnsi="Times New Roman" w:cs="Times New Roman" w:hint="eastAsia"/>
          <w:sz w:val="32"/>
          <w:shd w:val="clear" w:color="auto" w:fill="FFFFFF"/>
        </w:rPr>
        <w:t>。</w:t>
      </w:r>
    </w:p>
    <w:p w:rsidR="00A25210" w:rsidRDefault="0001399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Pr>
          <w:rFonts w:ascii="黑体" w:eastAsia="黑体" w:hAnsi="黑体" w:hint="eastAsia"/>
          <w:sz w:val="32"/>
          <w:szCs w:val="32"/>
        </w:rPr>
        <w:t>三亚市榆红医院</w:t>
      </w:r>
      <w:r>
        <w:rPr>
          <w:rFonts w:ascii="黑体" w:eastAsia="黑体" w:hAnsi="黑体" w:cs="Times New Roman" w:hint="eastAsia"/>
          <w:sz w:val="32"/>
          <w:shd w:val="clear" w:color="auto" w:fill="FFFFFF"/>
        </w:rPr>
        <w:t>2024年政府性基金预算当年拨款情况说明</w:t>
      </w:r>
    </w:p>
    <w:p w:rsidR="00A25210" w:rsidRDefault="00013990">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A25210" w:rsidRDefault="00013990">
      <w:pPr>
        <w:ind w:firstLineChars="200" w:firstLine="640"/>
        <w:rPr>
          <w:rFonts w:ascii="仿宋_GB2312" w:eastAsia="仿宋_GB2312" w:hAnsi="黑体"/>
          <w:sz w:val="32"/>
          <w:szCs w:val="32"/>
        </w:rPr>
      </w:pPr>
      <w:r>
        <w:rPr>
          <w:rFonts w:ascii="仿宋_GB2312" w:eastAsia="仿宋_GB2312" w:hAnsi="黑体" w:hint="eastAsia"/>
          <w:sz w:val="32"/>
          <w:szCs w:val="32"/>
        </w:rPr>
        <w:t>三亚市榆红医院2024年政府性基金预算当年拨款</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A25210" w:rsidRDefault="00013990">
      <w:pPr>
        <w:numPr>
          <w:ilvl w:val="0"/>
          <w:numId w:val="7"/>
        </w:numPr>
        <w:ind w:firstLine="640"/>
        <w:jc w:val="left"/>
        <w:rPr>
          <w:rFonts w:ascii="楷体" w:eastAsia="楷体" w:hAnsi="楷体"/>
          <w:sz w:val="32"/>
          <w:szCs w:val="32"/>
        </w:rPr>
      </w:pPr>
      <w:r>
        <w:rPr>
          <w:rFonts w:ascii="楷体" w:eastAsia="楷体" w:hAnsi="楷体" w:hint="eastAsia"/>
          <w:sz w:val="32"/>
          <w:szCs w:val="32"/>
        </w:rPr>
        <w:t>政府性基金预算当年拨款结构情况</w:t>
      </w:r>
    </w:p>
    <w:p w:rsidR="00A25210" w:rsidRDefault="00013990">
      <w:pPr>
        <w:ind w:firstLineChars="200" w:firstLine="640"/>
        <w:rPr>
          <w:rFonts w:ascii="楷体" w:eastAsia="楷体" w:hAnsi="楷体"/>
          <w:sz w:val="32"/>
          <w:szCs w:val="32"/>
        </w:rPr>
      </w:pPr>
      <w:r>
        <w:rPr>
          <w:rFonts w:ascii="仿宋_GB2312" w:eastAsia="仿宋_GB2312" w:hAnsi="黑体" w:hint="eastAsia"/>
          <w:sz w:val="32"/>
          <w:szCs w:val="32"/>
        </w:rPr>
        <w:t>三亚市榆红医院2024年政府性基金预算当年拨款</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A25210" w:rsidRDefault="00013990">
      <w:pPr>
        <w:ind w:firstLine="640"/>
        <w:jc w:val="left"/>
        <w:rPr>
          <w:rFonts w:ascii="楷体" w:eastAsia="楷体" w:hAnsi="楷体"/>
          <w:sz w:val="32"/>
          <w:szCs w:val="32"/>
        </w:rPr>
      </w:pPr>
      <w:r>
        <w:rPr>
          <w:rFonts w:ascii="楷体" w:eastAsia="楷体" w:hAnsi="楷体" w:hint="eastAsia"/>
          <w:sz w:val="32"/>
          <w:szCs w:val="32"/>
        </w:rPr>
        <w:t>（三）政府性基金预算当年拨款具体使用情况</w:t>
      </w:r>
    </w:p>
    <w:p w:rsidR="00A25210" w:rsidRDefault="00013990">
      <w:pPr>
        <w:ind w:firstLineChars="200" w:firstLine="640"/>
        <w:rPr>
          <w:rFonts w:ascii="楷体" w:eastAsia="楷体" w:hAnsi="楷体"/>
          <w:sz w:val="32"/>
          <w:szCs w:val="32"/>
        </w:rPr>
      </w:pPr>
      <w:r>
        <w:rPr>
          <w:rFonts w:ascii="仿宋_GB2312" w:eastAsia="仿宋_GB2312" w:hAnsi="黑体" w:hint="eastAsia"/>
          <w:sz w:val="32"/>
          <w:szCs w:val="32"/>
        </w:rPr>
        <w:t>三亚市榆红医院2024年政府性基金预算当年拨款</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A25210" w:rsidRDefault="0001399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Pr>
          <w:rFonts w:ascii="黑体" w:eastAsia="黑体" w:hAnsi="黑体" w:hint="eastAsia"/>
          <w:sz w:val="32"/>
          <w:szCs w:val="32"/>
        </w:rPr>
        <w:t>三亚市榆红医院</w:t>
      </w:r>
      <w:r>
        <w:rPr>
          <w:rFonts w:ascii="黑体" w:eastAsia="黑体" w:hAnsi="黑体" w:cs="Times New Roman" w:hint="eastAsia"/>
          <w:sz w:val="32"/>
          <w:shd w:val="clear" w:color="auto" w:fill="FFFFFF"/>
        </w:rPr>
        <w:t>2024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A25210" w:rsidRDefault="00013990">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r>
        <w:rPr>
          <w:rFonts w:ascii="仿宋_GB2312" w:eastAsia="仿宋_GB2312" w:hAnsi="黑体" w:hint="eastAsia"/>
          <w:sz w:val="32"/>
          <w:szCs w:val="32"/>
        </w:rPr>
        <w:t>三亚市榆红医院</w:t>
      </w:r>
      <w:r>
        <w:rPr>
          <w:rFonts w:ascii="仿宋_GB2312" w:eastAsia="仿宋_GB2312" w:hAnsi="黑体" w:cs="仿宋_GB2312" w:hint="eastAsia"/>
          <w:sz w:val="32"/>
          <w:szCs w:val="32"/>
        </w:rPr>
        <w:t>所有收入和支出均</w:t>
      </w:r>
      <w:r>
        <w:rPr>
          <w:rFonts w:ascii="仿宋_GB2312" w:eastAsia="仿宋_GB2312" w:hAnsi="黑体" w:cs="仿宋_GB2312" w:hint="eastAsia"/>
          <w:sz w:val="32"/>
          <w:szCs w:val="32"/>
        </w:rPr>
        <w:lastRenderedPageBreak/>
        <w:t>纳入部门预算管理。收入包括：一般公共预算收入、政府性基金收入、其他财政资金收入、事业收入、</w:t>
      </w:r>
      <w:r>
        <w:rPr>
          <w:rFonts w:ascii="Times New Roman" w:eastAsia="仿宋_GB2312" w:hAnsi="Times New Roman" w:cs="Times New Roman" w:hint="eastAsia"/>
          <w:sz w:val="32"/>
          <w:szCs w:val="32"/>
        </w:rPr>
        <w:t>其他收入</w:t>
      </w:r>
      <w:r>
        <w:rPr>
          <w:rFonts w:ascii="仿宋_GB2312" w:eastAsia="仿宋_GB2312" w:hAnsi="黑体" w:hint="eastAsia"/>
          <w:sz w:val="32"/>
          <w:szCs w:val="32"/>
        </w:rPr>
        <w:t>；支出包括：一般公共服务支出、</w:t>
      </w:r>
      <w:r>
        <w:rPr>
          <w:rFonts w:ascii="Times New Roman" w:eastAsia="仿宋_GB2312" w:hAnsi="Times New Roman" w:cs="Times New Roman" w:hint="eastAsia"/>
          <w:sz w:val="32"/>
          <w:szCs w:val="32"/>
        </w:rPr>
        <w:t>政府性基金支出、其他财政资金支出、事业支出、其他支出</w:t>
      </w:r>
      <w:r>
        <w:rPr>
          <w:rFonts w:ascii="仿宋_GB2312" w:eastAsia="仿宋_GB2312" w:hAnsi="黑体" w:hint="eastAsia"/>
          <w:sz w:val="32"/>
          <w:szCs w:val="32"/>
        </w:rPr>
        <w:t>。三亚市榆红医院</w:t>
      </w:r>
      <w:r>
        <w:rPr>
          <w:rFonts w:ascii="仿宋_GB2312" w:eastAsia="仿宋_GB2312" w:hAnsi="黑体" w:cs="仿宋_GB2312" w:hint="eastAsia"/>
          <w:sz w:val="32"/>
          <w:szCs w:val="32"/>
        </w:rPr>
        <w:t>2024</w:t>
      </w:r>
      <w:r>
        <w:rPr>
          <w:rFonts w:ascii="仿宋_GB2312" w:eastAsia="仿宋_GB2312" w:hAnsi="黑体" w:hint="eastAsia"/>
          <w:sz w:val="32"/>
          <w:szCs w:val="32"/>
        </w:rPr>
        <w:t>年收支总预算</w:t>
      </w:r>
      <w:r>
        <w:rPr>
          <w:rFonts w:ascii="仿宋_GB2312" w:eastAsia="仿宋_GB2312" w:hAnsi="黑体" w:cs="仿宋_GB2312" w:hint="eastAsia"/>
          <w:sz w:val="32"/>
          <w:szCs w:val="32"/>
        </w:rPr>
        <w:t>2000</w:t>
      </w:r>
      <w:r>
        <w:rPr>
          <w:rFonts w:ascii="仿宋_GB2312" w:eastAsia="仿宋_GB2312" w:hAnsi="黑体" w:hint="eastAsia"/>
          <w:sz w:val="32"/>
          <w:szCs w:val="32"/>
        </w:rPr>
        <w:t>万元。</w:t>
      </w:r>
    </w:p>
    <w:p w:rsidR="00A25210" w:rsidRDefault="0001399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Pr>
          <w:rFonts w:ascii="黑体" w:eastAsia="黑体" w:hAnsi="黑体" w:hint="eastAsia"/>
          <w:sz w:val="32"/>
          <w:szCs w:val="32"/>
        </w:rPr>
        <w:t>三亚市榆红医院</w:t>
      </w:r>
      <w:r>
        <w:rPr>
          <w:rFonts w:ascii="黑体" w:eastAsia="黑体" w:hAnsi="黑体" w:cs="Times New Roman" w:hint="eastAsia"/>
          <w:sz w:val="32"/>
          <w:shd w:val="clear" w:color="auto" w:fill="FFFFFF"/>
        </w:rPr>
        <w:t>2024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A25210" w:rsidRDefault="00A25210">
      <w:pPr>
        <w:pStyle w:val="10"/>
        <w:spacing w:line="500" w:lineRule="exact"/>
        <w:ind w:firstLine="640"/>
        <w:rPr>
          <w:rFonts w:ascii="仿宋_GB2312" w:eastAsia="仿宋_GB2312" w:hAnsi="仿宋_GB2312" w:cs="仿宋_GB2312"/>
          <w:sz w:val="32"/>
          <w:szCs w:val="32"/>
        </w:rPr>
      </w:pPr>
      <w:r w:rsidRPr="00A25210">
        <w:rPr>
          <w:rFonts w:ascii="仿宋_GB2312" w:eastAsia="仿宋_GB2312" w:hAnsi="仿宋_GB2312" w:cs="仿宋_GB2312" w:hint="eastAsia"/>
          <w:sz w:val="32"/>
          <w:szCs w:val="32"/>
        </w:rPr>
        <w:t>三亚市榆红医院</w:t>
      </w:r>
      <w:r w:rsidR="00013990">
        <w:rPr>
          <w:rFonts w:ascii="仿宋_GB2312" w:eastAsia="仿宋_GB2312" w:hAnsi="仿宋_GB2312" w:cs="仿宋_GB2312" w:hint="eastAsia"/>
          <w:sz w:val="32"/>
          <w:szCs w:val="32"/>
        </w:rPr>
        <w:t>2024年收入预算2000万元，其中上年结转结余0万元，占0%；财政补助收入2000万元，占100%;事业收入0万元，占0%。主要是财政补助收入预算增加了2000万元。</w:t>
      </w:r>
    </w:p>
    <w:p w:rsidR="00A25210" w:rsidRDefault="0001399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Pr>
          <w:rFonts w:ascii="黑体" w:eastAsia="黑体" w:hAnsi="黑体" w:hint="eastAsia"/>
          <w:sz w:val="32"/>
          <w:szCs w:val="32"/>
        </w:rPr>
        <w:t>三亚市榆红医院</w:t>
      </w:r>
      <w:r>
        <w:rPr>
          <w:rFonts w:ascii="黑体" w:eastAsia="黑体" w:hAnsi="黑体" w:cs="Times New Roman" w:hint="eastAsia"/>
          <w:sz w:val="32"/>
          <w:shd w:val="clear" w:color="auto" w:fill="FFFFFF"/>
        </w:rPr>
        <w:t>2024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A25210" w:rsidRDefault="00013990">
      <w:pPr>
        <w:ind w:firstLineChars="200" w:firstLine="640"/>
        <w:rPr>
          <w:rFonts w:ascii="仿宋_GB2312" w:eastAsia="仿宋_GB2312" w:hAnsi="黑体"/>
          <w:sz w:val="32"/>
          <w:szCs w:val="32"/>
          <w:highlight w:val="yellow"/>
        </w:rPr>
      </w:pPr>
      <w:r>
        <w:rPr>
          <w:rFonts w:ascii="仿宋_GB2312" w:eastAsia="仿宋_GB2312" w:hAnsi="黑体" w:hint="eastAsia"/>
          <w:sz w:val="32"/>
          <w:szCs w:val="32"/>
        </w:rPr>
        <w:t>三亚市榆红医院2024年支出预算</w:t>
      </w:r>
      <w:r>
        <w:rPr>
          <w:rFonts w:ascii="仿宋_GB2312" w:eastAsia="仿宋_GB2312" w:hAnsi="黑体" w:cs="仿宋_GB2312" w:hint="eastAsia"/>
          <w:sz w:val="32"/>
          <w:szCs w:val="32"/>
        </w:rPr>
        <w:t>2000</w:t>
      </w:r>
      <w:r>
        <w:rPr>
          <w:rFonts w:ascii="仿宋_GB2312" w:eastAsia="仿宋_GB2312" w:hAnsi="黑体" w:hint="eastAsia"/>
          <w:sz w:val="32"/>
          <w:szCs w:val="32"/>
        </w:rPr>
        <w:t>万元，其中：基本支出</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%；项目支出</w:t>
      </w:r>
      <w:r>
        <w:rPr>
          <w:rFonts w:ascii="仿宋_GB2312" w:eastAsia="仿宋_GB2312" w:hAnsi="黑体" w:cs="仿宋_GB2312" w:hint="eastAsia"/>
          <w:sz w:val="32"/>
          <w:szCs w:val="32"/>
        </w:rPr>
        <w:t>2000</w:t>
      </w:r>
      <w:r>
        <w:rPr>
          <w:rFonts w:ascii="仿宋_GB2312" w:eastAsia="仿宋_GB2312" w:hAnsi="黑体" w:hint="eastAsia"/>
          <w:sz w:val="32"/>
          <w:szCs w:val="32"/>
        </w:rPr>
        <w:t>万元，占</w:t>
      </w:r>
      <w:r>
        <w:rPr>
          <w:rFonts w:ascii="仿宋_GB2312" w:eastAsia="仿宋_GB2312" w:hAnsi="黑体" w:cs="仿宋_GB2312" w:hint="eastAsia"/>
          <w:sz w:val="32"/>
          <w:szCs w:val="32"/>
        </w:rPr>
        <w:t>100</w:t>
      </w:r>
      <w:r>
        <w:rPr>
          <w:rFonts w:ascii="仿宋_GB2312" w:eastAsia="仿宋_GB2312" w:hAnsi="黑体" w:hint="eastAsia"/>
          <w:sz w:val="32"/>
          <w:szCs w:val="32"/>
        </w:rPr>
        <w:t>%。</w:t>
      </w:r>
      <w:r>
        <w:rPr>
          <w:rFonts w:ascii="Times New Roman" w:eastAsia="仿宋_GB2312" w:hAnsi="Times New Roman" w:cs="Times New Roman"/>
          <w:sz w:val="32"/>
          <w:szCs w:val="32"/>
        </w:rPr>
        <w:t>主要是</w:t>
      </w:r>
      <w:r>
        <w:rPr>
          <w:rFonts w:ascii="Times New Roman" w:eastAsia="仿宋_GB2312" w:hAnsi="Times New Roman" w:cs="Times New Roman" w:hint="eastAsia"/>
          <w:sz w:val="32"/>
          <w:szCs w:val="32"/>
        </w:rPr>
        <w:t>项目支出预算增加</w:t>
      </w:r>
      <w:r>
        <w:rPr>
          <w:rFonts w:ascii="Times New Roman" w:eastAsia="仿宋_GB2312" w:hAnsi="Times New Roman" w:cs="Times New Roman" w:hint="eastAsia"/>
          <w:sz w:val="32"/>
          <w:szCs w:val="32"/>
        </w:rPr>
        <w:t>2000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A25210" w:rsidRDefault="0001399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A25210" w:rsidRDefault="00013990">
      <w:pPr>
        <w:ind w:firstLineChars="200" w:firstLine="640"/>
        <w:rPr>
          <w:rFonts w:ascii="楷体" w:eastAsia="楷体" w:hAnsi="楷体"/>
          <w:sz w:val="32"/>
          <w:szCs w:val="32"/>
        </w:rPr>
      </w:pPr>
      <w:r>
        <w:rPr>
          <w:rFonts w:ascii="楷体" w:eastAsia="楷体" w:hAnsi="楷体" w:hint="eastAsia"/>
          <w:sz w:val="32"/>
          <w:szCs w:val="32"/>
        </w:rPr>
        <w:t>（一）政府采购情况</w:t>
      </w:r>
    </w:p>
    <w:p w:rsidR="00A25210" w:rsidRDefault="00013990">
      <w:pPr>
        <w:ind w:firstLine="640"/>
        <w:jc w:val="left"/>
        <w:rPr>
          <w:rFonts w:ascii="仿宋_GB2312" w:eastAsia="仿宋_GB2312" w:hAnsi="黑体"/>
          <w:sz w:val="32"/>
          <w:szCs w:val="32"/>
        </w:rPr>
      </w:pPr>
      <w:r>
        <w:rPr>
          <w:rFonts w:ascii="仿宋_GB2312" w:eastAsia="仿宋_GB2312" w:hAnsi="黑体" w:cs="仿宋_GB2312" w:hint="eastAsia"/>
          <w:sz w:val="32"/>
          <w:szCs w:val="32"/>
        </w:rPr>
        <w:t>2024</w:t>
      </w:r>
      <w:r>
        <w:rPr>
          <w:rFonts w:ascii="仿宋_GB2312" w:eastAsia="仿宋_GB2312" w:hAnsi="黑体" w:hint="eastAsia"/>
          <w:sz w:val="32"/>
          <w:szCs w:val="32"/>
        </w:rPr>
        <w:t>年三亚市榆红医院</w:t>
      </w:r>
      <w:r>
        <w:rPr>
          <w:rFonts w:ascii="仿宋_GB2312" w:eastAsia="仿宋_GB2312" w:hAnsi="黑体" w:cs="仿宋_GB2312" w:hint="eastAsia"/>
          <w:sz w:val="32"/>
          <w:szCs w:val="32"/>
        </w:rPr>
        <w:t>政府采购预算总额0</w:t>
      </w:r>
      <w:r>
        <w:rPr>
          <w:rFonts w:ascii="仿宋_GB2312" w:eastAsia="仿宋_GB2312" w:hAnsi="黑体" w:hint="eastAsia"/>
          <w:sz w:val="32"/>
          <w:szCs w:val="32"/>
        </w:rPr>
        <w:t>万元。</w:t>
      </w:r>
    </w:p>
    <w:p w:rsidR="00A25210" w:rsidRDefault="00013990">
      <w:pPr>
        <w:numPr>
          <w:ilvl w:val="255"/>
          <w:numId w:val="0"/>
        </w:numPr>
        <w:ind w:firstLineChars="200" w:firstLine="640"/>
        <w:rPr>
          <w:rFonts w:ascii="楷体" w:eastAsia="楷体" w:hAnsi="楷体"/>
          <w:sz w:val="32"/>
          <w:szCs w:val="32"/>
        </w:rPr>
      </w:pPr>
      <w:r>
        <w:rPr>
          <w:rFonts w:ascii="楷体" w:eastAsia="楷体" w:hAnsi="楷体" w:hint="eastAsia"/>
          <w:sz w:val="32"/>
          <w:szCs w:val="32"/>
        </w:rPr>
        <w:t>（二）国有资产占有使用情况</w:t>
      </w:r>
    </w:p>
    <w:p w:rsidR="00A25210" w:rsidRDefault="0001399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截至</w:t>
      </w:r>
      <w:r>
        <w:rPr>
          <w:rFonts w:ascii="Times New Roman" w:eastAsia="仿宋_GB2312" w:hAnsi="Times New Roman" w:cs="Times New Roman" w:hint="eastAsia"/>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仿宋_GB2312" w:eastAsia="仿宋_GB2312" w:hAnsi="黑体" w:hint="eastAsia"/>
          <w:sz w:val="32"/>
          <w:szCs w:val="32"/>
        </w:rPr>
        <w:t>三亚市榆红医院</w:t>
      </w:r>
      <w:r>
        <w:rPr>
          <w:rFonts w:ascii="Times New Roman" w:eastAsia="仿宋_GB2312" w:hAnsi="Times New Roman" w:cs="Times New Roman"/>
          <w:sz w:val="32"/>
          <w:szCs w:val="32"/>
        </w:rPr>
        <w:t>共有车辆</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辆</w:t>
      </w:r>
      <w:r>
        <w:rPr>
          <w:rFonts w:ascii="Times New Roman" w:eastAsia="仿宋_GB2312" w:hAnsi="Times New Roman" w:cs="Times New Roman" w:hint="eastAsia"/>
          <w:sz w:val="32"/>
          <w:szCs w:val="32"/>
        </w:rPr>
        <w:t>。</w:t>
      </w:r>
      <w:r>
        <w:rPr>
          <w:rFonts w:ascii="仿宋_GB2312" w:eastAsia="仿宋_GB2312" w:hAnsi="黑体" w:cs="仿宋_GB2312" w:hint="eastAsia"/>
          <w:sz w:val="32"/>
          <w:szCs w:val="32"/>
        </w:rPr>
        <w:t>单位价值100万元以上设备0台（套）。</w:t>
      </w:r>
    </w:p>
    <w:p w:rsidR="00A25210" w:rsidRDefault="00013990">
      <w:pPr>
        <w:ind w:firstLineChars="200" w:firstLine="640"/>
        <w:rPr>
          <w:rFonts w:ascii="楷体" w:eastAsia="楷体" w:hAnsi="楷体"/>
          <w:sz w:val="32"/>
          <w:szCs w:val="32"/>
        </w:rPr>
      </w:pPr>
      <w:r>
        <w:rPr>
          <w:rFonts w:ascii="楷体" w:eastAsia="楷体" w:hAnsi="楷体" w:hint="eastAsia"/>
          <w:sz w:val="32"/>
          <w:szCs w:val="32"/>
        </w:rPr>
        <w:t>（三）绩效目标设置情况</w:t>
      </w:r>
    </w:p>
    <w:p w:rsidR="00A25210" w:rsidRDefault="0001399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Pr>
          <w:rFonts w:ascii="仿宋_GB2312" w:eastAsia="仿宋_GB2312" w:hAnsi="黑体" w:hint="eastAsia"/>
          <w:sz w:val="32"/>
          <w:szCs w:val="32"/>
        </w:rPr>
        <w:t>三亚市榆红医院3</w:t>
      </w:r>
      <w:r>
        <w:rPr>
          <w:rFonts w:ascii="Times New Roman" w:eastAsia="仿宋_GB2312" w:hAnsi="Times New Roman" w:cs="Times New Roman" w:hint="eastAsia"/>
          <w:sz w:val="32"/>
          <w:szCs w:val="32"/>
        </w:rPr>
        <w:t>个项目实行绩效目标管理，涉及一般公共预算</w:t>
      </w:r>
      <w:r>
        <w:rPr>
          <w:rFonts w:ascii="Times New Roman" w:eastAsia="仿宋_GB2312" w:hAnsi="Times New Roman" w:cs="Times New Roman" w:hint="eastAsia"/>
          <w:sz w:val="32"/>
          <w:szCs w:val="32"/>
        </w:rPr>
        <w:t>2000</w:t>
      </w:r>
      <w:r>
        <w:rPr>
          <w:rFonts w:ascii="Times New Roman" w:eastAsia="仿宋_GB2312" w:hAnsi="Times New Roman" w:cs="Times New Roman" w:hint="eastAsia"/>
          <w:sz w:val="32"/>
          <w:szCs w:val="32"/>
        </w:rPr>
        <w:t>万元。</w:t>
      </w:r>
    </w:p>
    <w:p w:rsidR="00A25210" w:rsidRDefault="00013990">
      <w:pPr>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其中，重点项目预算绩效情况：</w:t>
      </w:r>
    </w:p>
    <w:p w:rsidR="00A25210" w:rsidRDefault="00013990">
      <w:pPr>
        <w:ind w:firstLineChars="200" w:firstLine="640"/>
        <w:rPr>
          <w:rFonts w:ascii="仿宋_GB2312" w:eastAsia="仿宋_GB2312" w:hAnsi="黑体" w:cs="仿宋_GB2312"/>
          <w:sz w:val="32"/>
          <w:szCs w:val="32"/>
        </w:rPr>
      </w:pPr>
      <w:r>
        <w:rPr>
          <w:rFonts w:ascii="仿宋_GB2312" w:eastAsia="仿宋_GB2312" w:hAnsi="黑体" w:hint="eastAsia"/>
          <w:sz w:val="32"/>
          <w:szCs w:val="32"/>
        </w:rPr>
        <w:t>1.</w:t>
      </w:r>
      <w:r>
        <w:rPr>
          <w:rFonts w:ascii="仿宋_GB2312" w:eastAsia="仿宋_GB2312" w:hAnsi="黑体" w:cs="仿宋_GB2312" w:hint="eastAsia"/>
          <w:sz w:val="32"/>
          <w:szCs w:val="32"/>
        </w:rPr>
        <w:t>设备（装备）购置与运行维护项目，预算安排800万元，主要用于设备购置，绩效目标是提高医院医疗水平，满足临床发展需要，为患者提供优质医疗服务。</w:t>
      </w:r>
    </w:p>
    <w:p w:rsidR="00A25210" w:rsidRDefault="00013990">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2.卫生健康发展专项资金项目，预算安排500万元，主要用于医废水处置费，洗涤费，医疗废物处置费，培训费，前期药品，医用耗材费等，绩效目标是提高医院医疗水平，满足临床发展需要，为患者提供优质医疗服务</w:t>
      </w:r>
    </w:p>
    <w:p w:rsidR="00A25210" w:rsidRDefault="00A25210">
      <w:pPr>
        <w:pStyle w:val="a0"/>
      </w:pPr>
    </w:p>
    <w:p w:rsidR="00A25210" w:rsidRDefault="00A25210">
      <w:pPr>
        <w:jc w:val="center"/>
        <w:rPr>
          <w:rFonts w:ascii="黑体" w:eastAsia="黑体" w:hAnsi="黑体"/>
          <w:sz w:val="32"/>
          <w:szCs w:val="32"/>
          <w:highlight w:val="yellow"/>
        </w:rPr>
      </w:pPr>
      <w:bookmarkStart w:id="0" w:name="_GoBack"/>
      <w:bookmarkEnd w:id="0"/>
    </w:p>
    <w:p w:rsidR="00A25210" w:rsidRDefault="00A25210">
      <w:pPr>
        <w:jc w:val="left"/>
        <w:rPr>
          <w:rFonts w:ascii="仿宋_GB2312" w:eastAsia="仿宋_GB2312" w:hAnsi="宋体" w:cs="宋体"/>
          <w:color w:val="000000"/>
          <w:kern w:val="0"/>
          <w:sz w:val="32"/>
          <w:szCs w:val="30"/>
          <w:highlight w:val="yellow"/>
        </w:rPr>
      </w:pPr>
    </w:p>
    <w:p w:rsidR="00A25210" w:rsidRDefault="00013990">
      <w:pPr>
        <w:jc w:val="center"/>
        <w:rPr>
          <w:rFonts w:ascii="黑体" w:eastAsia="黑体" w:hAnsi="黑体"/>
          <w:b/>
          <w:sz w:val="32"/>
          <w:szCs w:val="32"/>
        </w:rPr>
      </w:pPr>
      <w:r>
        <w:rPr>
          <w:rFonts w:ascii="黑体" w:eastAsia="黑体" w:hAnsi="黑体" w:hint="eastAsia"/>
          <w:b/>
          <w:sz w:val="32"/>
          <w:szCs w:val="32"/>
        </w:rPr>
        <w:t>第四部分  名词解释</w:t>
      </w:r>
    </w:p>
    <w:p w:rsidR="00A25210" w:rsidRDefault="00A25210">
      <w:pPr>
        <w:ind w:firstLineChars="200" w:firstLine="640"/>
        <w:jc w:val="left"/>
        <w:rPr>
          <w:rFonts w:ascii="仿宋_GB2312" w:eastAsia="仿宋_GB2312" w:cs="宋体"/>
          <w:bCs/>
          <w:color w:val="000000"/>
          <w:kern w:val="0"/>
          <w:sz w:val="32"/>
          <w:szCs w:val="32"/>
          <w:lang w:val="zh-CN"/>
        </w:rPr>
      </w:pPr>
    </w:p>
    <w:p w:rsidR="00A25210" w:rsidRDefault="0001399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A25210" w:rsidRDefault="0001399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A25210" w:rsidRDefault="0001399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A25210" w:rsidRDefault="0001399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A25210" w:rsidRDefault="0001399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A25210" w:rsidRDefault="0001399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 xml:space="preserve">六、基本支出：指行政事业单位用于为保障其机构正常运转、完成日常工作任务而发生的人员支出和公用支出。   </w:t>
      </w:r>
    </w:p>
    <w:p w:rsidR="00A25210" w:rsidRDefault="0001399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A25210" w:rsidRDefault="0001399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rsidR="00A25210" w:rsidRDefault="0001399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rsidR="00A25210" w:rsidRDefault="0001399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A25210" w:rsidRDefault="0001399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w:t>
      </w:r>
      <w:r>
        <w:rPr>
          <w:rFonts w:ascii="仿宋_GB2312" w:eastAsia="仿宋_GB2312" w:hAnsi="宋体" w:cs="宋体" w:hint="eastAsia"/>
          <w:color w:val="000000"/>
          <w:kern w:val="0"/>
          <w:sz w:val="32"/>
          <w:szCs w:val="30"/>
        </w:rPr>
        <w:lastRenderedPageBreak/>
        <w:t>费指单位公务用车车辆购置支出（含车辆购置税、牌照费）及燃料费、维修费、过路过桥费、保险费、安全奖励费用等支出；公务接待费指单位按规定开支的各类公务接待（含外宾接待）费用等支出。</w:t>
      </w:r>
    </w:p>
    <w:p w:rsidR="00A25210" w:rsidRDefault="0001399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A25210" w:rsidRDefault="00A25210">
      <w:pPr>
        <w:ind w:firstLineChars="200" w:firstLine="640"/>
        <w:jc w:val="left"/>
        <w:rPr>
          <w:rFonts w:ascii="仿宋_GB2312" w:eastAsia="仿宋_GB2312" w:hAnsi="宋体" w:cs="宋体"/>
          <w:color w:val="000000"/>
          <w:kern w:val="0"/>
          <w:sz w:val="32"/>
          <w:szCs w:val="30"/>
        </w:rPr>
      </w:pPr>
    </w:p>
    <w:p w:rsidR="00A25210" w:rsidRDefault="00A25210">
      <w:pPr>
        <w:ind w:firstLineChars="200" w:firstLine="640"/>
        <w:rPr>
          <w:rFonts w:ascii="仿宋_GB2312" w:eastAsia="仿宋_GB2312" w:hAnsi="黑体" w:cs="仿宋_GB2312"/>
          <w:sz w:val="32"/>
          <w:szCs w:val="32"/>
          <w:highlight w:val="yellow"/>
        </w:rPr>
      </w:pPr>
    </w:p>
    <w:p w:rsidR="00A25210" w:rsidRDefault="00A25210">
      <w:pPr>
        <w:ind w:firstLineChars="200" w:firstLine="640"/>
        <w:jc w:val="left"/>
        <w:rPr>
          <w:rFonts w:ascii="仿宋_GB2312" w:eastAsia="仿宋_GB2312" w:hAnsi="黑体" w:cs="仿宋_GB2312"/>
          <w:sz w:val="32"/>
          <w:szCs w:val="32"/>
          <w:highlight w:val="yellow"/>
        </w:rPr>
      </w:pPr>
    </w:p>
    <w:p w:rsidR="00A25210" w:rsidRDefault="00A25210">
      <w:pPr>
        <w:rPr>
          <w:sz w:val="52"/>
          <w:szCs w:val="52"/>
          <w:highlight w:val="yellow"/>
        </w:rPr>
      </w:pPr>
    </w:p>
    <w:p w:rsidR="00A25210" w:rsidRDefault="00A25210">
      <w:pPr>
        <w:rPr>
          <w:sz w:val="52"/>
          <w:szCs w:val="52"/>
          <w:highlight w:val="yellow"/>
        </w:rPr>
      </w:pPr>
    </w:p>
    <w:p w:rsidR="00A25210" w:rsidRDefault="00A25210">
      <w:pPr>
        <w:rPr>
          <w:sz w:val="52"/>
          <w:szCs w:val="52"/>
          <w:highlight w:val="yellow"/>
        </w:rPr>
      </w:pPr>
    </w:p>
    <w:p w:rsidR="00A25210" w:rsidRDefault="00013990">
      <w:pPr>
        <w:rPr>
          <w:rFonts w:ascii="仿宋_GB2312" w:eastAsia="仿宋_GB2312" w:hAnsi="宋体" w:cs="宋体"/>
          <w:b/>
          <w:bCs/>
          <w:color w:val="000000"/>
          <w:kern w:val="0"/>
          <w:sz w:val="32"/>
          <w:szCs w:val="30"/>
        </w:rPr>
      </w:pPr>
      <w:r>
        <w:rPr>
          <w:rFonts w:ascii="黑体" w:eastAsia="黑体" w:hAnsi="黑体" w:hint="eastAsia"/>
          <w:b/>
          <w:bCs/>
          <w:sz w:val="32"/>
          <w:szCs w:val="32"/>
        </w:rPr>
        <w:t>三亚市榆红医院</w:t>
      </w:r>
    </w:p>
    <w:p w:rsidR="00A25210" w:rsidRDefault="00013990">
      <w:pPr>
        <w:rPr>
          <w:rFonts w:ascii="仿宋_GB2312" w:eastAsia="仿宋_GB2312" w:hAnsi="宋体" w:cs="宋体"/>
          <w:b/>
          <w:bCs/>
          <w:color w:val="000000"/>
          <w:kern w:val="0"/>
          <w:sz w:val="32"/>
          <w:szCs w:val="30"/>
        </w:rPr>
      </w:pPr>
      <w:r>
        <w:rPr>
          <w:rFonts w:ascii="仿宋_GB2312" w:eastAsia="仿宋_GB2312" w:hAnsi="宋体" w:cs="宋体" w:hint="eastAsia"/>
          <w:b/>
          <w:bCs/>
          <w:color w:val="000000"/>
          <w:kern w:val="0"/>
          <w:sz w:val="32"/>
          <w:szCs w:val="30"/>
        </w:rPr>
        <w:t xml:space="preserve">                                 2024年1月29日</w:t>
      </w:r>
    </w:p>
    <w:p w:rsidR="00A25210" w:rsidRDefault="00A25210"/>
    <w:sectPr w:rsidR="00A25210" w:rsidSect="00A252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A82" w:rsidRDefault="00F87A82" w:rsidP="00013990">
      <w:r>
        <w:separator/>
      </w:r>
    </w:p>
  </w:endnote>
  <w:endnote w:type="continuationSeparator" w:id="1">
    <w:p w:rsidR="00F87A82" w:rsidRDefault="00F87A82" w:rsidP="00013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A82" w:rsidRDefault="00F87A82" w:rsidP="00013990">
      <w:r>
        <w:separator/>
      </w:r>
    </w:p>
  </w:footnote>
  <w:footnote w:type="continuationSeparator" w:id="1">
    <w:p w:rsidR="00F87A82" w:rsidRDefault="00F87A82" w:rsidP="000139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DD7684"/>
    <w:multiLevelType w:val="singleLevel"/>
    <w:tmpl w:val="9EDD7684"/>
    <w:lvl w:ilvl="0">
      <w:start w:val="1"/>
      <w:numFmt w:val="chineseCounting"/>
      <w:suff w:val="nothing"/>
      <w:lvlText w:val="%1、"/>
      <w:lvlJc w:val="left"/>
      <w:rPr>
        <w:rFonts w:hint="eastAsia"/>
      </w:rPr>
    </w:lvl>
  </w:abstractNum>
  <w:abstractNum w:abstractNumId="1">
    <w:nsid w:val="DB0EF157"/>
    <w:multiLevelType w:val="singleLevel"/>
    <w:tmpl w:val="DB0EF157"/>
    <w:lvl w:ilvl="0">
      <w:start w:val="2"/>
      <w:numFmt w:val="chineseCounting"/>
      <w:suff w:val="nothing"/>
      <w:lvlText w:val="（%1）"/>
      <w:lvlJc w:val="left"/>
      <w:rPr>
        <w:rFonts w:hint="eastAsia"/>
      </w:rPr>
    </w:lvl>
  </w:abstractNum>
  <w:abstractNum w:abstractNumId="2">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9A3BBB"/>
    <w:multiLevelType w:val="singleLevel"/>
    <w:tmpl w:val="5A9A3BBB"/>
    <w:lvl w:ilvl="0">
      <w:start w:val="2"/>
      <w:numFmt w:val="chineseCounting"/>
      <w:suff w:val="nothing"/>
      <w:lvlText w:val="（%1）"/>
      <w:lvlJc w:val="left"/>
      <w:rPr>
        <w:rFonts w:hint="eastAsia"/>
      </w:r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4"/>
  </w:num>
  <w:num w:numId="4">
    <w:abstractNumId w:val="6"/>
  </w:num>
  <w:num w:numId="5">
    <w:abstractNumId w:val="0"/>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卢秋月">
    <w15:presenceInfo w15:providerId="None" w15:userId="卢秋月"/>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kzM2RlMzEzY2Q5MDU0YzU5YWE4OTRkNDgzMmI3YmQifQ=="/>
  </w:docVars>
  <w:rsids>
    <w:rsidRoot w:val="00A25210"/>
    <w:rsid w:val="00013990"/>
    <w:rsid w:val="002B2D38"/>
    <w:rsid w:val="007C2A89"/>
    <w:rsid w:val="00A25210"/>
    <w:rsid w:val="00F87A82"/>
    <w:rsid w:val="05441C4E"/>
    <w:rsid w:val="08936A13"/>
    <w:rsid w:val="0C4E2319"/>
    <w:rsid w:val="0D997354"/>
    <w:rsid w:val="16CD208A"/>
    <w:rsid w:val="1F884118"/>
    <w:rsid w:val="20E0438C"/>
    <w:rsid w:val="24E011DB"/>
    <w:rsid w:val="256A4F48"/>
    <w:rsid w:val="25BC57A4"/>
    <w:rsid w:val="27612E5B"/>
    <w:rsid w:val="2BDF5B89"/>
    <w:rsid w:val="32A322C7"/>
    <w:rsid w:val="33FE40A3"/>
    <w:rsid w:val="37762BCF"/>
    <w:rsid w:val="37C54511"/>
    <w:rsid w:val="37E33064"/>
    <w:rsid w:val="3CB434DE"/>
    <w:rsid w:val="44F90A89"/>
    <w:rsid w:val="4DA462E0"/>
    <w:rsid w:val="505A6173"/>
    <w:rsid w:val="53BA6965"/>
    <w:rsid w:val="5832685C"/>
    <w:rsid w:val="5AE53B04"/>
    <w:rsid w:val="65C3452E"/>
    <w:rsid w:val="69466C17"/>
    <w:rsid w:val="6C1E768B"/>
    <w:rsid w:val="6D197AEA"/>
    <w:rsid w:val="74966925"/>
    <w:rsid w:val="765B1A3C"/>
    <w:rsid w:val="767F448B"/>
    <w:rsid w:val="78047E5C"/>
    <w:rsid w:val="7B564EC8"/>
    <w:rsid w:val="7B7610C6"/>
    <w:rsid w:val="7D020E63"/>
    <w:rsid w:val="7E5D26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25210"/>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可表头"/>
    <w:basedOn w:val="a"/>
    <w:autoRedefine/>
    <w:uiPriority w:val="99"/>
    <w:qFormat/>
    <w:rsid w:val="00A25210"/>
    <w:pPr>
      <w:autoSpaceDE w:val="0"/>
      <w:autoSpaceDN w:val="0"/>
      <w:adjustRightInd w:val="0"/>
      <w:spacing w:line="360" w:lineRule="auto"/>
      <w:jc w:val="center"/>
    </w:pPr>
    <w:rPr>
      <w:rFonts w:ascii="宋体" w:hAnsi="宋体" w:cs="宋体"/>
      <w:b/>
      <w:bCs/>
      <w:sz w:val="24"/>
      <w:lang w:val="zh-CN"/>
    </w:rPr>
  </w:style>
  <w:style w:type="paragraph" w:customStyle="1" w:styleId="1">
    <w:name w:val="列出段落1"/>
    <w:basedOn w:val="a"/>
    <w:uiPriority w:val="34"/>
    <w:qFormat/>
    <w:rsid w:val="00A25210"/>
    <w:pPr>
      <w:ind w:firstLineChars="200" w:firstLine="420"/>
    </w:pPr>
  </w:style>
  <w:style w:type="paragraph" w:customStyle="1" w:styleId="10">
    <w:name w:val="列出段落1"/>
    <w:basedOn w:val="a"/>
    <w:uiPriority w:val="34"/>
    <w:qFormat/>
    <w:rsid w:val="00A25210"/>
    <w:pPr>
      <w:ind w:firstLineChars="200" w:firstLine="420"/>
    </w:pPr>
  </w:style>
  <w:style w:type="character" w:customStyle="1" w:styleId="NormalCharacter">
    <w:name w:val="NormalCharacter"/>
    <w:qFormat/>
    <w:rsid w:val="00A25210"/>
    <w:rPr>
      <w:rFonts w:ascii="Calibri" w:eastAsia="宋体" w:hAnsi="Calibri"/>
    </w:rPr>
  </w:style>
  <w:style w:type="paragraph" w:styleId="a4">
    <w:name w:val="header"/>
    <w:basedOn w:val="a"/>
    <w:link w:val="Char"/>
    <w:rsid w:val="000139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13990"/>
    <w:rPr>
      <w:rFonts w:asciiTheme="minorHAnsi" w:eastAsiaTheme="minorEastAsia" w:hAnsiTheme="minorHAnsi" w:cstheme="minorBidi"/>
      <w:kern w:val="2"/>
      <w:sz w:val="18"/>
      <w:szCs w:val="18"/>
    </w:rPr>
  </w:style>
  <w:style w:type="paragraph" w:styleId="a5">
    <w:name w:val="footer"/>
    <w:basedOn w:val="a"/>
    <w:link w:val="Char0"/>
    <w:rsid w:val="00013990"/>
    <w:pPr>
      <w:tabs>
        <w:tab w:val="center" w:pos="4153"/>
        <w:tab w:val="right" w:pos="8306"/>
      </w:tabs>
      <w:snapToGrid w:val="0"/>
      <w:jc w:val="left"/>
    </w:pPr>
    <w:rPr>
      <w:sz w:val="18"/>
      <w:szCs w:val="18"/>
    </w:rPr>
  </w:style>
  <w:style w:type="character" w:customStyle="1" w:styleId="Char0">
    <w:name w:val="页脚 Char"/>
    <w:basedOn w:val="a1"/>
    <w:link w:val="a5"/>
    <w:rsid w:val="00013990"/>
    <w:rPr>
      <w:rFonts w:asciiTheme="minorHAnsi" w:eastAsiaTheme="minorEastAsia" w:hAnsiTheme="minorHAnsi" w:cstheme="minorBidi"/>
      <w:kern w:val="2"/>
      <w:sz w:val="18"/>
      <w:szCs w:val="18"/>
    </w:rPr>
  </w:style>
  <w:style w:type="paragraph" w:styleId="a6">
    <w:name w:val="Balloon Text"/>
    <w:basedOn w:val="a"/>
    <w:link w:val="Char1"/>
    <w:rsid w:val="00013990"/>
    <w:rPr>
      <w:sz w:val="18"/>
      <w:szCs w:val="18"/>
    </w:rPr>
  </w:style>
  <w:style w:type="character" w:customStyle="1" w:styleId="Char1">
    <w:name w:val="批注框文本 Char"/>
    <w:basedOn w:val="a1"/>
    <w:link w:val="a6"/>
    <w:rsid w:val="0001399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HUAWEI</cp:lastModifiedBy>
  <cp:revision>3</cp:revision>
  <dcterms:created xsi:type="dcterms:W3CDTF">2024-01-29T09:54:00Z</dcterms:created>
  <dcterms:modified xsi:type="dcterms:W3CDTF">2024-02-06T03:58:00Z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431731A67DB64D19B601231E3064B700_12</vt:lpwstr>
  </property>
</Properties>
</file>