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附录3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“农村义务教育学生营养改善计划”营养健康状况监测学校基本情况表（表2）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firstLine="480" w:firstLineChars="200"/>
        <w:jc w:val="left"/>
        <w:textAlignment w:val="auto"/>
        <w:rPr>
          <w:rFonts w:hint="eastAsia" w:ascii="Times New Roman" w:hAnsi="Times New Roman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ind w:firstLine="420" w:firstLineChars="20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为了解学校开展“农村义务教育学生营养改善计划”（以下简称”学生营养改善计划”）基本情况，请</w:t>
      </w:r>
      <w:r>
        <w:rPr>
          <w:rFonts w:hint="eastAsia" w:ascii="Times New Roman" w:hAnsi="Times New Roman"/>
          <w:b/>
          <w:sz w:val="21"/>
          <w:szCs w:val="21"/>
          <w:u w:val="single"/>
        </w:rPr>
        <w:t>学校主管校长</w:t>
      </w:r>
      <w:r>
        <w:rPr>
          <w:rFonts w:hint="eastAsia" w:ascii="Times New Roman" w:hAnsi="Times New Roman"/>
          <w:sz w:val="21"/>
          <w:szCs w:val="21"/>
        </w:rPr>
        <w:t>根据学校具体情况填写下表，并</w:t>
      </w:r>
      <w:r>
        <w:rPr>
          <w:rFonts w:hint="eastAsia" w:ascii="Times New Roman" w:hAnsi="Times New Roman"/>
          <w:b/>
          <w:sz w:val="21"/>
          <w:szCs w:val="21"/>
          <w:u w:val="single"/>
        </w:rPr>
        <w:t>加盖学校公章</w:t>
      </w:r>
      <w:r>
        <w:rPr>
          <w:rFonts w:hint="eastAsia" w:ascii="Times New Roman" w:hAnsi="Times New Roman"/>
          <w:sz w:val="21"/>
          <w:szCs w:val="21"/>
        </w:rPr>
        <w:t>。</w:t>
      </w:r>
      <w:r>
        <w:rPr>
          <w:rFonts w:ascii="Times New Roman" w:hAnsi="Times New Roman"/>
          <w:sz w:val="21"/>
          <w:szCs w:val="21"/>
        </w:rPr>
        <w:t>学校编号请参考实名制学生信息管理系统中试点学校的编号。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jc w:val="left"/>
        <w:textAlignment w:val="auto"/>
        <w:rPr>
          <w:rFonts w:ascii="Times New Roman" w:hAnsi="Times New Roman"/>
          <w:spacing w:val="24"/>
          <w:sz w:val="21"/>
          <w:szCs w:val="21"/>
        </w:rPr>
      </w:pPr>
      <w:r>
        <w:rPr>
          <w:rFonts w:hint="eastAsia" w:ascii="Times New Roman" w:hAnsi="Times New Roman"/>
          <w:spacing w:val="24"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/>
          <w:spacing w:val="24"/>
          <w:sz w:val="21"/>
          <w:szCs w:val="21"/>
        </w:rPr>
        <w:t>省（区）</w:t>
      </w:r>
      <w:r>
        <w:rPr>
          <w:rFonts w:hint="eastAsia" w:ascii="Times New Roman" w:hAnsi="Times New Roman"/>
          <w:spacing w:val="24"/>
          <w:sz w:val="21"/>
          <w:szCs w:val="21"/>
          <w:u w:val="single"/>
        </w:rPr>
        <w:t xml:space="preserve">     </w:t>
      </w:r>
      <w:r>
        <w:rPr>
          <w:rFonts w:hint="eastAsia" w:ascii="Times New Roman" w:hAnsi="Times New Roman"/>
          <w:spacing w:val="24"/>
          <w:sz w:val="21"/>
          <w:szCs w:val="21"/>
          <w:lang w:eastAsia="zh-CN"/>
        </w:rPr>
        <w:t>县（区）</w:t>
      </w:r>
      <w:r>
        <w:rPr>
          <w:rFonts w:hint="eastAsia" w:ascii="Times New Roman" w:hAnsi="Times New Roman"/>
          <w:spacing w:val="24"/>
          <w:sz w:val="21"/>
          <w:szCs w:val="21"/>
        </w:rPr>
        <w:t xml:space="preserve">      </w:t>
      </w:r>
      <w:r>
        <w:rPr>
          <w:rFonts w:hint="eastAsia" w:ascii="Times New Roman" w:hAnsi="Times New Roman"/>
          <w:sz w:val="21"/>
          <w:szCs w:val="21"/>
        </w:rPr>
        <w:t>学校</w:t>
      </w:r>
      <w:r>
        <w:rPr>
          <w:rFonts w:hint="eastAsia" w:ascii="Times New Roman" w:hAnsi="Times New Roman"/>
          <w:sz w:val="21"/>
          <w:szCs w:val="21"/>
          <w:u w:val="single"/>
        </w:rPr>
        <w:t xml:space="preserve">                         </w:t>
      </w:r>
      <w:r>
        <w:rPr>
          <w:rFonts w:hint="eastAsia" w:ascii="Times New Roman" w:hAnsi="Times New Roman"/>
          <w:b/>
          <w:spacing w:val="24"/>
          <w:sz w:val="21"/>
          <w:szCs w:val="21"/>
        </w:rPr>
        <w:t>(</w:t>
      </w:r>
      <w:r>
        <w:rPr>
          <w:rFonts w:hint="eastAsia" w:ascii="Times New Roman" w:hAnsi="Times New Roman"/>
          <w:b/>
          <w:sz w:val="21"/>
          <w:szCs w:val="21"/>
        </w:rPr>
        <w:t>单位盖章)</w:t>
      </w:r>
      <w:r>
        <w:rPr>
          <w:rFonts w:hint="eastAsia" w:ascii="Times New Roman" w:hAnsi="Times New Roman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填表人</w:t>
      </w:r>
      <w:r>
        <w:rPr>
          <w:rFonts w:hint="eastAsia" w:ascii="Times New Roman" w:hAnsi="Times New Roman"/>
          <w:spacing w:val="24"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/>
          <w:b/>
          <w:spacing w:val="24"/>
          <w:sz w:val="21"/>
          <w:szCs w:val="21"/>
        </w:rPr>
        <w:t>（签字）</w:t>
      </w:r>
      <w:r>
        <w:rPr>
          <w:rFonts w:hint="eastAsia" w:ascii="Times New Roman" w:hAnsi="Times New Roman"/>
          <w:sz w:val="21"/>
          <w:szCs w:val="21"/>
        </w:rPr>
        <w:t xml:space="preserve">     学校编号________      填表日期</w:t>
      </w:r>
      <w:r>
        <w:rPr>
          <w:rFonts w:hint="eastAsia" w:ascii="Times New Roman" w:hAnsi="Times New Roman"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/>
          <w:sz w:val="21"/>
          <w:szCs w:val="21"/>
        </w:rPr>
        <w:t>年</w:t>
      </w:r>
      <w:r>
        <w:rPr>
          <w:rFonts w:hint="eastAsia" w:ascii="Times New Roman" w:hAnsi="Times New Roman"/>
          <w:sz w:val="21"/>
          <w:szCs w:val="21"/>
          <w:u w:val="single"/>
        </w:rPr>
        <w:t xml:space="preserve">   </w:t>
      </w:r>
      <w:r>
        <w:rPr>
          <w:rFonts w:hint="eastAsia" w:ascii="Times New Roman" w:hAnsi="Times New Roman"/>
          <w:sz w:val="21"/>
          <w:szCs w:val="21"/>
        </w:rPr>
        <w:t>月</w:t>
      </w:r>
      <w:r>
        <w:rPr>
          <w:rFonts w:hint="eastAsia" w:ascii="Times New Roman" w:hAnsi="Times New Roman"/>
          <w:sz w:val="21"/>
          <w:szCs w:val="21"/>
          <w:u w:val="single"/>
        </w:rPr>
        <w:t xml:space="preserve">   </w:t>
      </w:r>
      <w:r>
        <w:rPr>
          <w:rFonts w:hint="eastAsia" w:ascii="Times New Roman" w:hAnsi="Times New Roman"/>
          <w:sz w:val="21"/>
          <w:szCs w:val="21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8" w:lineRule="exact"/>
        <w:jc w:val="righ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（学校编号采用“实名制学生信息管理系统中”试点学校的编号）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jc w:val="left"/>
        <w:textAlignment w:val="auto"/>
        <w:rPr>
          <w:rFonts w:ascii="Times New Roman" w:hAnsi="Times New Roman"/>
          <w:b/>
          <w:spacing w:val="24"/>
          <w:sz w:val="21"/>
          <w:szCs w:val="21"/>
          <w:u w:val="single"/>
        </w:rPr>
      </w:pPr>
      <w:r>
        <w:rPr>
          <w:rFonts w:hint="eastAsia" w:ascii="Times New Roman" w:hAnsi="Times New Roman"/>
          <w:b/>
          <w:sz w:val="21"/>
          <w:szCs w:val="21"/>
          <w:u w:val="single"/>
        </w:rPr>
        <w:t>注：除特殊说明外，所有选择题为单选。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line="538" w:lineRule="exact"/>
        <w:textAlignment w:val="auto"/>
        <w:rPr>
          <w:rFonts w:ascii="Times New Roman" w:hAnsi="Times New Roman" w:eastAsia="昆仑楷体"/>
          <w:b/>
          <w:bCs/>
          <w:sz w:val="21"/>
          <w:szCs w:val="21"/>
        </w:rPr>
      </w:pPr>
      <w:r>
        <w:rPr>
          <w:rFonts w:hint="eastAsia" w:ascii="Times New Roman" w:hAnsi="Times New Roman" w:eastAsia="昆仑楷体"/>
          <w:b/>
          <w:bCs/>
          <w:sz w:val="21"/>
          <w:szCs w:val="21"/>
        </w:rPr>
        <w:t>一、基本信息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textAlignment w:val="auto"/>
        <w:rPr>
          <w:rFonts w:ascii="Times New Roman" w:hAnsi="Times New Roman" w:eastAsia="昆仑楷体"/>
          <w:b/>
          <w:bCs/>
          <w:sz w:val="21"/>
          <w:szCs w:val="21"/>
        </w:rPr>
      </w:pPr>
      <w:r>
        <w:rPr>
          <w:rFonts w:ascii="Times New Roman" w:hAnsi="Times New Roman" w:eastAsia="昆仑楷体"/>
          <w:b/>
          <w:bCs/>
          <w:sz w:val="21"/>
          <w:szCs w:val="21"/>
        </w:rPr>
        <w:t xml:space="preserve">1. 学校性质: </w:t>
      </w:r>
      <w:r>
        <w:rPr>
          <w:rFonts w:ascii="Times New Roman" w:hAnsi="Times New Roman" w:eastAsia="昆仑楷体"/>
          <w:bCs/>
          <w:sz w:val="21"/>
          <w:szCs w:val="21"/>
        </w:rPr>
        <w:t>[1]小学</w:t>
      </w:r>
      <w:r>
        <w:rPr>
          <w:rFonts w:hint="eastAsia" w:ascii="Times New Roman" w:hAnsi="Times New Roman" w:eastAsia="昆仑楷体"/>
          <w:bCs/>
          <w:sz w:val="21"/>
          <w:szCs w:val="21"/>
        </w:rPr>
        <w:t xml:space="preserve">   </w:t>
      </w:r>
      <w:r>
        <w:rPr>
          <w:rFonts w:ascii="Times New Roman" w:hAnsi="Times New Roman" w:eastAsia="昆仑楷体"/>
          <w:bCs/>
          <w:sz w:val="21"/>
          <w:szCs w:val="21"/>
        </w:rPr>
        <w:t xml:space="preserve"> [2]初中</w:t>
      </w:r>
      <w:r>
        <w:rPr>
          <w:rFonts w:hint="eastAsia" w:ascii="Times New Roman" w:hAnsi="Times New Roman" w:eastAsia="昆仑楷体"/>
          <w:bCs/>
          <w:sz w:val="21"/>
          <w:szCs w:val="21"/>
        </w:rPr>
        <w:t xml:space="preserve">   </w:t>
      </w:r>
      <w:r>
        <w:rPr>
          <w:rFonts w:ascii="Times New Roman" w:hAnsi="Times New Roman" w:eastAsia="昆仑楷体"/>
          <w:bCs/>
          <w:sz w:val="21"/>
          <w:szCs w:val="21"/>
        </w:rPr>
        <w:t xml:space="preserve"> [3]九年一贯制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textAlignment w:val="auto"/>
        <w:rPr>
          <w:rFonts w:ascii="Times New Roman" w:hAnsi="Times New Roman" w:eastAsia="昆仑楷体"/>
          <w:b/>
          <w:bCs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2.</w:t>
      </w:r>
      <w:r>
        <w:rPr>
          <w:rFonts w:hint="eastAsia" w:ascii="Times New Roman" w:hAnsi="Times New Roman"/>
          <w:b/>
          <w:sz w:val="21"/>
          <w:szCs w:val="21"/>
        </w:rPr>
        <w:t xml:space="preserve"> </w:t>
      </w:r>
      <w:r>
        <w:rPr>
          <w:rFonts w:hint="eastAsia" w:ascii="Times New Roman" w:hAnsi="Times New Roman"/>
          <w:b/>
          <w:bCs/>
          <w:sz w:val="21"/>
          <w:szCs w:val="21"/>
        </w:rPr>
        <w:t>学校所在地</w:t>
      </w:r>
      <w:r>
        <w:rPr>
          <w:rFonts w:hint="eastAsia" w:ascii="Times New Roman" w:hAnsi="Times New Roman"/>
          <w:sz w:val="21"/>
          <w:szCs w:val="21"/>
        </w:rPr>
        <w:t>：</w:t>
      </w:r>
      <w:r>
        <w:rPr>
          <w:rFonts w:ascii="Times New Roman" w:hAnsi="Times New Roman"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>村里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[2]</w:t>
      </w:r>
      <w:r>
        <w:rPr>
          <w:rFonts w:hint="eastAsia" w:ascii="Times New Roman" w:hAnsi="Times New Roman"/>
          <w:sz w:val="21"/>
          <w:szCs w:val="21"/>
        </w:rPr>
        <w:t>乡镇所在地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[3]</w:t>
      </w:r>
      <w:r>
        <w:rPr>
          <w:rFonts w:hint="eastAsia" w:ascii="Times New Roman" w:hAnsi="Times New Roman"/>
          <w:sz w:val="21"/>
          <w:szCs w:val="21"/>
        </w:rPr>
        <w:t>县城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textAlignment w:val="auto"/>
        <w:rPr>
          <w:rFonts w:ascii="Times New Roman" w:hAnsi="Times New Roman" w:cs="Calibri Light"/>
          <w:b/>
          <w:kern w:val="0"/>
          <w:sz w:val="21"/>
          <w:szCs w:val="21"/>
        </w:rPr>
      </w:pPr>
      <w:r>
        <w:rPr>
          <w:rFonts w:ascii="Times New Roman" w:hAnsi="Times New Roman" w:cs="Calibri Light"/>
          <w:b/>
          <w:kern w:val="0"/>
          <w:sz w:val="21"/>
          <w:szCs w:val="21"/>
        </w:rPr>
        <w:t>3</w:t>
      </w:r>
      <w:r>
        <w:rPr>
          <w:rFonts w:ascii="Times New Roman" w:hAnsi="Times New Roman"/>
          <w:b/>
          <w:kern w:val="0"/>
          <w:sz w:val="21"/>
          <w:szCs w:val="21"/>
        </w:rPr>
        <w:t xml:space="preserve">. </w:t>
      </w:r>
      <w:r>
        <w:rPr>
          <w:rFonts w:hint="eastAsia" w:ascii="Times New Roman" w:hAnsi="Times New Roman"/>
          <w:b/>
          <w:kern w:val="0"/>
          <w:sz w:val="21"/>
          <w:szCs w:val="21"/>
        </w:rPr>
        <w:t>本学校</w:t>
      </w:r>
      <w:r>
        <w:rPr>
          <w:rFonts w:hint="eastAsia" w:ascii="Times New Roman" w:hAnsi="Times New Roman" w:cs="Calibri Light"/>
          <w:b/>
          <w:kern w:val="0"/>
          <w:sz w:val="21"/>
          <w:szCs w:val="21"/>
        </w:rPr>
        <w:t>学生总数为_____人，男生____人，女生____人，共_____个班级，有哪几个年级？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textAlignment w:val="auto"/>
        <w:rPr>
          <w:rFonts w:ascii="Times New Roman" w:hAnsi="Times New Roman" w:cs="Calibri Light"/>
          <w:kern w:val="0"/>
          <w:sz w:val="21"/>
          <w:szCs w:val="21"/>
        </w:rPr>
      </w:pPr>
      <w:r>
        <w:rPr>
          <w:rFonts w:hint="eastAsia" w:ascii="Times New Roman" w:hAnsi="Times New Roman" w:cs="Calibri Light"/>
          <w:kern w:val="0"/>
          <w:sz w:val="21"/>
          <w:szCs w:val="21"/>
        </w:rPr>
        <w:t xml:space="preserve">  [1]一年级    [2]二年级    [3]三年级    [4]四年级    [5]五年级    [6]六年级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textAlignment w:val="auto"/>
        <w:rPr>
          <w:rFonts w:ascii="Times New Roman" w:hAnsi="Times New Roman" w:cs="Calibri Light"/>
          <w:kern w:val="0"/>
          <w:sz w:val="21"/>
          <w:szCs w:val="21"/>
        </w:rPr>
      </w:pPr>
      <w:r>
        <w:rPr>
          <w:rFonts w:hint="eastAsia" w:ascii="Times New Roman" w:hAnsi="Times New Roman" w:cs="Calibri Light"/>
          <w:kern w:val="0"/>
          <w:sz w:val="21"/>
          <w:szCs w:val="21"/>
        </w:rPr>
        <w:t xml:space="preserve">  [7]初中一年级    [8]初中二年级    [9]初中三年级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38" w:lineRule="exact"/>
        <w:ind w:left="209" w:hanging="183" w:hangingChars="87"/>
        <w:jc w:val="left"/>
        <w:textAlignment w:val="auto"/>
        <w:rPr>
          <w:rFonts w:ascii="Times New Roman" w:hAnsi="Times New Roman" w:cs="Calibri Light"/>
          <w:b/>
          <w:kern w:val="0"/>
          <w:sz w:val="21"/>
          <w:szCs w:val="21"/>
        </w:rPr>
      </w:pPr>
      <w:r>
        <w:rPr>
          <w:rFonts w:ascii="Times New Roman" w:hAnsi="Times New Roman" w:cs="Calibri Light"/>
          <w:b/>
          <w:kern w:val="0"/>
          <w:sz w:val="21"/>
          <w:szCs w:val="21"/>
        </w:rPr>
        <w:t>4</w:t>
      </w:r>
      <w:r>
        <w:rPr>
          <w:rFonts w:ascii="Times New Roman" w:hAnsi="Times New Roman"/>
          <w:b/>
          <w:kern w:val="0"/>
          <w:sz w:val="21"/>
          <w:szCs w:val="21"/>
        </w:rPr>
        <w:t xml:space="preserve">. </w:t>
      </w:r>
      <w:r>
        <w:rPr>
          <w:rFonts w:hint="eastAsia" w:ascii="Times New Roman" w:hAnsi="Times New Roman"/>
          <w:b/>
          <w:kern w:val="0"/>
          <w:sz w:val="21"/>
          <w:szCs w:val="21"/>
        </w:rPr>
        <w:t>本</w:t>
      </w:r>
      <w:r>
        <w:rPr>
          <w:rFonts w:hint="eastAsia" w:ascii="Times New Roman" w:hAnsi="Times New Roman" w:cs="Calibri Light"/>
          <w:b/>
          <w:kern w:val="0"/>
          <w:sz w:val="21"/>
          <w:szCs w:val="21"/>
        </w:rPr>
        <w:t>学校的寄宿生有______人，享受“一补（贫困住宿生补助）”学生有______人。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38" w:lineRule="exact"/>
        <w:jc w:val="left"/>
        <w:textAlignment w:val="auto"/>
        <w:rPr>
          <w:rFonts w:ascii="Times New Roman" w:hAnsi="Times New Roman"/>
          <w:b/>
          <w:i w:val="0"/>
          <w:iCs w:val="0"/>
          <w:sz w:val="21"/>
          <w:szCs w:val="21"/>
        </w:rPr>
      </w:pPr>
      <w:r>
        <w:rPr>
          <w:rFonts w:ascii="Times New Roman" w:hAnsi="Times New Roman" w:cs="Calibri Light"/>
          <w:b/>
          <w:i w:val="0"/>
          <w:iCs w:val="0"/>
          <w:kern w:val="0"/>
          <w:sz w:val="21"/>
          <w:szCs w:val="21"/>
        </w:rPr>
        <w:t>5.</w:t>
      </w:r>
      <w:r>
        <w:rPr>
          <w:rFonts w:hint="eastAsia" w:ascii="Times New Roman" w:hAnsi="Times New Roman" w:cs="Calibri Light"/>
          <w:b/>
          <w:i w:val="0"/>
          <w:iCs w:val="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/>
          <w:b/>
          <w:i w:val="0"/>
          <w:iCs w:val="0"/>
          <w:sz w:val="21"/>
          <w:szCs w:val="21"/>
        </w:rPr>
        <w:t>教师总数</w:t>
      </w:r>
      <w:r>
        <w:rPr>
          <w:rFonts w:hint="eastAsia" w:ascii="Times New Roman" w:hAnsi="Times New Roman" w:cs="Calibri Light"/>
          <w:b/>
          <w:i w:val="0"/>
          <w:iCs w:val="0"/>
          <w:kern w:val="0"/>
          <w:sz w:val="21"/>
          <w:szCs w:val="21"/>
        </w:rPr>
        <w:t>______</w:t>
      </w:r>
      <w:r>
        <w:rPr>
          <w:rFonts w:hint="eastAsia" w:ascii="Times New Roman" w:hAnsi="Times New Roman"/>
          <w:b/>
          <w:i w:val="0"/>
          <w:iCs w:val="0"/>
          <w:sz w:val="21"/>
          <w:szCs w:val="21"/>
        </w:rPr>
        <w:t>人。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注：是指本校全部在</w:t>
      </w:r>
      <w:r>
        <w:rPr>
          <w:rFonts w:hint="eastAsia" w:ascii="Times New Roman" w:hAnsi="Times New Roman"/>
          <w:i w:val="0"/>
          <w:iCs w:val="0"/>
          <w:sz w:val="21"/>
          <w:szCs w:val="21"/>
          <w:lang w:val="en-GB"/>
        </w:rPr>
        <w:t>岗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的教师总数。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line="538" w:lineRule="exact"/>
        <w:textAlignment w:val="auto"/>
        <w:rPr>
          <w:rFonts w:ascii="Times New Roman" w:hAnsi="Times New Roman" w:eastAsia="昆仑楷体"/>
          <w:b/>
          <w:bCs/>
          <w:i w:val="0"/>
          <w:iCs w:val="0"/>
          <w:sz w:val="21"/>
          <w:szCs w:val="21"/>
        </w:rPr>
      </w:pPr>
      <w:r>
        <w:rPr>
          <w:rFonts w:hint="eastAsia" w:ascii="Times New Roman" w:hAnsi="Times New Roman" w:eastAsia="昆仑楷体"/>
          <w:b/>
          <w:bCs/>
          <w:i w:val="0"/>
          <w:iCs w:val="0"/>
          <w:sz w:val="21"/>
          <w:szCs w:val="21"/>
        </w:rPr>
        <w:t>二、</w:t>
      </w:r>
      <w:r>
        <w:rPr>
          <w:rFonts w:ascii="Times New Roman" w:hAnsi="Times New Roman" w:eastAsia="昆仑楷体"/>
          <w:b/>
          <w:bCs/>
          <w:i w:val="0"/>
          <w:iCs w:val="0"/>
          <w:sz w:val="21"/>
          <w:szCs w:val="21"/>
        </w:rPr>
        <w:t>“</w:t>
      </w:r>
      <w:r>
        <w:rPr>
          <w:rFonts w:hint="eastAsia" w:ascii="Times New Roman" w:hAnsi="Times New Roman" w:eastAsia="昆仑楷体"/>
          <w:b/>
          <w:bCs/>
          <w:i w:val="0"/>
          <w:iCs w:val="0"/>
          <w:sz w:val="21"/>
          <w:szCs w:val="21"/>
        </w:rPr>
        <w:t>学生营养改善计划”执行情况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ind w:firstLine="0" w:firstLineChars="0"/>
        <w:textAlignment w:val="auto"/>
        <w:rPr>
          <w:rFonts w:ascii="Times New Roman" w:hAnsi="Times New Roman"/>
          <w:b/>
          <w:i w:val="0"/>
          <w:iCs w:val="0"/>
          <w:sz w:val="21"/>
          <w:szCs w:val="21"/>
          <w:vertAlign w:val="superscript"/>
        </w:rPr>
      </w:pPr>
      <w:r>
        <w:rPr>
          <w:rFonts w:ascii="Times New Roman" w:hAnsi="Times New Roman"/>
          <w:b/>
          <w:bCs/>
          <w:i w:val="0"/>
          <w:iCs w:val="0"/>
          <w:sz w:val="21"/>
          <w:szCs w:val="21"/>
        </w:rPr>
        <w:t>1</w:t>
      </w:r>
      <w:r>
        <w:rPr>
          <w:rFonts w:hint="eastAsia" w:ascii="Times New Roman" w:hAnsi="Times New Roman"/>
          <w:b/>
          <w:bCs/>
          <w:i w:val="0"/>
          <w:iCs w:val="0"/>
          <w:sz w:val="21"/>
          <w:szCs w:val="21"/>
        </w:rPr>
        <w:t>．请填写本校”学生营养改善计划”</w:t>
      </w:r>
      <w:r>
        <w:rPr>
          <w:rFonts w:ascii="Times New Roman" w:hAnsi="Times New Roman"/>
          <w:b/>
          <w:bCs/>
          <w:i w:val="0"/>
          <w:iCs w:val="0"/>
          <w:sz w:val="21"/>
          <w:szCs w:val="21"/>
        </w:rPr>
        <w:t>4</w:t>
      </w:r>
      <w:r>
        <w:rPr>
          <w:rFonts w:hint="eastAsia" w:ascii="Times New Roman" w:hAnsi="Times New Roman"/>
          <w:b/>
          <w:bCs/>
          <w:i w:val="0"/>
          <w:iCs w:val="0"/>
          <w:sz w:val="21"/>
          <w:szCs w:val="21"/>
        </w:rPr>
        <w:t>元膳食营养补助主要用于哪种</w:t>
      </w:r>
      <w:r>
        <w:rPr>
          <w:rFonts w:ascii="Times New Roman" w:hAnsi="Times New Roman"/>
          <w:b/>
          <w:bCs/>
          <w:i w:val="0"/>
          <w:iCs w:val="0"/>
          <w:sz w:val="21"/>
          <w:szCs w:val="21"/>
        </w:rPr>
        <w:t>供餐模式</w:t>
      </w:r>
      <w:r>
        <w:rPr>
          <w:rFonts w:hint="eastAsia" w:ascii="Times New Roman" w:hAnsi="Times New Roman"/>
          <w:b/>
          <w:bCs/>
          <w:i w:val="0"/>
          <w:iCs w:val="0"/>
          <w:sz w:val="21"/>
          <w:szCs w:val="21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ind w:firstLine="0" w:firstLineChars="0"/>
        <w:textAlignment w:val="auto"/>
        <w:rPr>
          <w:rFonts w:ascii="Times New Roman" w:hAnsi="Times New Roman"/>
          <w:i w:val="0"/>
          <w:iCs w:val="0"/>
          <w:sz w:val="21"/>
          <w:szCs w:val="21"/>
        </w:rPr>
      </w:pPr>
      <w:r>
        <w:rPr>
          <w:rFonts w:ascii="Times New Roman" w:hAnsi="Times New Roman"/>
          <w:i w:val="0"/>
          <w:iCs w:val="0"/>
          <w:sz w:val="21"/>
          <w:szCs w:val="21"/>
        </w:rPr>
        <w:t>[1]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学校食堂供餐</w:t>
      </w:r>
      <w:r>
        <w:rPr>
          <w:rFonts w:ascii="Times New Roman" w:hAnsi="Times New Roman"/>
          <w:i w:val="0"/>
          <w:iCs w:val="0"/>
          <w:sz w:val="21"/>
          <w:szCs w:val="21"/>
        </w:rPr>
        <w:t xml:space="preserve">      [2]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企业</w:t>
      </w:r>
      <w:r>
        <w:rPr>
          <w:rFonts w:ascii="Times New Roman" w:hAnsi="Times New Roman"/>
          <w:i w:val="0"/>
          <w:iCs w:val="0"/>
          <w:sz w:val="21"/>
          <w:szCs w:val="21"/>
        </w:rPr>
        <w:t>(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单位</w:t>
      </w:r>
      <w:r>
        <w:rPr>
          <w:rFonts w:ascii="Times New Roman" w:hAnsi="Times New Roman"/>
          <w:i w:val="0"/>
          <w:iCs w:val="0"/>
          <w:sz w:val="21"/>
          <w:szCs w:val="21"/>
        </w:rPr>
        <w:t>)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供餐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textAlignment w:val="auto"/>
        <w:rPr>
          <w:rFonts w:ascii="Times New Roman" w:hAnsi="Times New Roman"/>
          <w:i w:val="0"/>
          <w:iCs w:val="0"/>
          <w:sz w:val="21"/>
          <w:szCs w:val="21"/>
        </w:rPr>
      </w:pPr>
      <w:r>
        <w:rPr>
          <w:rFonts w:ascii="Times New Roman" w:hAnsi="Times New Roman"/>
          <w:i w:val="0"/>
          <w:iCs w:val="0"/>
          <w:sz w:val="21"/>
          <w:szCs w:val="21"/>
        </w:rPr>
        <w:t>[3]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家庭</w:t>
      </w:r>
      <w:r>
        <w:rPr>
          <w:rFonts w:ascii="Times New Roman" w:hAnsi="Times New Roman"/>
          <w:i w:val="0"/>
          <w:iCs w:val="0"/>
          <w:sz w:val="21"/>
          <w:szCs w:val="21"/>
        </w:rPr>
        <w:t>(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个人</w:t>
      </w:r>
      <w:r>
        <w:rPr>
          <w:rFonts w:ascii="Times New Roman" w:hAnsi="Times New Roman"/>
          <w:i w:val="0"/>
          <w:iCs w:val="0"/>
          <w:sz w:val="21"/>
          <w:szCs w:val="21"/>
        </w:rPr>
        <w:t>)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托餐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38" w:lineRule="exact"/>
        <w:textAlignment w:val="auto"/>
        <w:rPr>
          <w:rFonts w:ascii="Times New Roman" w:hAnsi="Times New Roman"/>
          <w:i w:val="0"/>
          <w:iCs w:val="0"/>
          <w:sz w:val="21"/>
          <w:szCs w:val="21"/>
        </w:rPr>
      </w:pPr>
      <w:r>
        <w:rPr>
          <w:rFonts w:ascii="Times New Roman" w:hAnsi="Times New Roman"/>
          <w:i w:val="0"/>
          <w:iCs w:val="0"/>
          <w:sz w:val="21"/>
          <w:szCs w:val="21"/>
        </w:rPr>
        <w:t>[4]</w:t>
      </w:r>
      <w:r>
        <w:rPr>
          <w:rFonts w:hint="eastAsia" w:ascii="Times New Roman" w:hAnsi="Times New Roman"/>
          <w:i w:val="0"/>
          <w:iCs w:val="0"/>
          <w:sz w:val="21"/>
          <w:szCs w:val="21"/>
        </w:rPr>
        <w:t>混合供餐（包括两种及以上供餐模式）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注：学校采取的供餐模式：根据国家提供的每个学生的4元“营养膳食营养补助”的经费去向，确定供餐模式。按照教育部门各级营养办统计报表的数据进行填写。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学校食堂供餐：经费划拨到学校，学校有食堂，且由食堂购买食物。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企业（单位）供餐：经费从教育局或学校直接拨发到企业，如超市、供餐公司等，由这些企业为学生提供正餐或加餐。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家庭（个人）托餐：经费划拨到学校附近的家庭或个人，由家庭或个人为学生提供正餐。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混合供餐：包括学校食堂供餐、企业（单位）供餐、家庭（个人）托餐中的两种及以上。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0" w:firstLineChars="0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2. </w:t>
      </w:r>
      <w:r>
        <w:rPr>
          <w:rFonts w:hint="eastAsia" w:ascii="Times New Roman" w:hAnsi="Times New Roman"/>
          <w:b/>
          <w:bCs/>
          <w:sz w:val="21"/>
          <w:szCs w:val="21"/>
        </w:rPr>
        <w:t>请说明本校”学生营养改善计划”的</w:t>
      </w:r>
      <w:r>
        <w:rPr>
          <w:rFonts w:ascii="Times New Roman" w:hAnsi="Times New Roman"/>
          <w:b/>
          <w:bCs/>
          <w:sz w:val="21"/>
          <w:szCs w:val="21"/>
        </w:rPr>
        <w:t>4</w:t>
      </w:r>
      <w:r>
        <w:rPr>
          <w:rFonts w:hint="eastAsia" w:ascii="Times New Roman" w:hAnsi="Times New Roman"/>
          <w:b/>
          <w:bCs/>
          <w:sz w:val="21"/>
          <w:szCs w:val="21"/>
        </w:rPr>
        <w:t>元膳食营养补助的主要使用形式是什么？各涉及多少学生？（可多选）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47" w:firstLineChars="118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[1]4</w:t>
      </w:r>
      <w:r>
        <w:rPr>
          <w:rFonts w:hint="eastAsia" w:ascii="Times New Roman" w:hAnsi="Times New Roman"/>
          <w:sz w:val="21"/>
          <w:szCs w:val="21"/>
        </w:rPr>
        <w:t>元用于早餐，学生有</w:t>
      </w:r>
      <w:r>
        <w:rPr>
          <w:rFonts w:ascii="Times New Roman" w:hAnsi="Times New Roman"/>
          <w:sz w:val="21"/>
          <w:szCs w:val="21"/>
        </w:rPr>
        <w:t>_______</w:t>
      </w:r>
      <w:r>
        <w:rPr>
          <w:rFonts w:hint="eastAsia" w:ascii="Times New Roman" w:hAnsi="Times New Roman"/>
          <w:sz w:val="21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47" w:firstLineChars="118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[2]4</w:t>
      </w:r>
      <w:r>
        <w:rPr>
          <w:rFonts w:hint="eastAsia" w:ascii="Times New Roman" w:hAnsi="Times New Roman"/>
          <w:sz w:val="21"/>
          <w:szCs w:val="21"/>
        </w:rPr>
        <w:t>元用于午餐，学生有</w:t>
      </w:r>
      <w:r>
        <w:rPr>
          <w:rFonts w:ascii="Times New Roman" w:hAnsi="Times New Roman"/>
          <w:sz w:val="21"/>
          <w:szCs w:val="21"/>
        </w:rPr>
        <w:t>_______</w:t>
      </w:r>
      <w:r>
        <w:rPr>
          <w:rFonts w:hint="eastAsia" w:ascii="Times New Roman" w:hAnsi="Times New Roman"/>
          <w:sz w:val="21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47" w:firstLineChars="118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</w:t>
      </w:r>
      <w:r>
        <w:rPr>
          <w:rFonts w:hint="eastAsia"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4元用于晚餐，学生有</w:t>
      </w:r>
      <w:r>
        <w:rPr>
          <w:rFonts w:ascii="Times New Roman" w:hAnsi="Times New Roman"/>
          <w:sz w:val="21"/>
          <w:szCs w:val="21"/>
        </w:rPr>
        <w:t>_______</w:t>
      </w:r>
      <w:r>
        <w:rPr>
          <w:rFonts w:hint="eastAsia" w:ascii="Times New Roman" w:hAnsi="Times New Roman"/>
          <w:sz w:val="21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47" w:firstLineChars="118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[4]</w:t>
      </w:r>
      <w:r>
        <w:rPr>
          <w:rFonts w:hint="eastAsia" w:ascii="Times New Roman" w:hAnsi="Times New Roman"/>
          <w:sz w:val="21"/>
          <w:szCs w:val="21"/>
        </w:rPr>
        <w:t>4元用于课间加餐，学生有</w:t>
      </w:r>
      <w:r>
        <w:rPr>
          <w:rFonts w:ascii="Times New Roman" w:hAnsi="Times New Roman"/>
          <w:sz w:val="21"/>
          <w:szCs w:val="21"/>
        </w:rPr>
        <w:t>_______</w:t>
      </w:r>
      <w:r>
        <w:rPr>
          <w:rFonts w:hint="eastAsia" w:ascii="Times New Roman" w:hAnsi="Times New Roman"/>
          <w:sz w:val="21"/>
          <w:szCs w:val="21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注：例：A学校将4元钱膳食补助既用于50名寄宿学生的早餐中，又用于100名走读生的课间加餐中，则选[1]和[4]，[1]4元用于早餐，学生有50人，[4]4元用于课间加餐，学生有_100_人。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cs="Calibri Light"/>
          <w:b/>
          <w:kern w:val="0"/>
          <w:sz w:val="21"/>
          <w:szCs w:val="21"/>
          <w:lang w:val="zh-CN"/>
        </w:rPr>
        <w:t xml:space="preserve">3. </w:t>
      </w:r>
      <w:r>
        <w:rPr>
          <w:rFonts w:hint="eastAsia" w:ascii="Times New Roman" w:hAnsi="Times New Roman" w:cs="Calibri Light"/>
          <w:b/>
          <w:kern w:val="0"/>
          <w:sz w:val="21"/>
          <w:szCs w:val="21"/>
          <w:lang w:val="zh-CN"/>
        </w:rPr>
        <w:t>如果本校的”学生营养改善计划”的4元膳食营养补助用于学生的早餐、午餐或晚餐，</w:t>
      </w:r>
      <w:r>
        <w:rPr>
          <w:rFonts w:hint="eastAsia" w:ascii="Times New Roman" w:hAnsi="Times New Roman" w:cs="Calibri Light"/>
          <w:b/>
          <w:kern w:val="0"/>
          <w:sz w:val="21"/>
          <w:szCs w:val="21"/>
          <w:u w:val="single"/>
          <w:lang w:val="zh-CN"/>
        </w:rPr>
        <w:t>那么在补助了4元钱的这顿饭里</w:t>
      </w:r>
      <w:r>
        <w:rPr>
          <w:rFonts w:hint="eastAsia" w:ascii="Times New Roman" w:hAnsi="Times New Roman" w:cs="Calibri Light"/>
          <w:b/>
          <w:kern w:val="0"/>
          <w:sz w:val="21"/>
          <w:szCs w:val="21"/>
          <w:lang w:val="zh-CN"/>
        </w:rPr>
        <w:t>，家长是否还承担部分餐费？</w:t>
      </w:r>
      <w:r>
        <w:rPr>
          <w:rFonts w:hint="eastAsia" w:ascii="Times New Roman" w:hAnsi="Times New Roman"/>
          <w:b/>
          <w:sz w:val="21"/>
          <w:szCs w:val="21"/>
        </w:rPr>
        <w:t>（如果4元钱膳食补助用于学生课间加餐，请跳到第三部分）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10" w:firstLineChars="100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>家长不用再出钱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105" w:firstLineChars="50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 [2]家长承担一部分餐费，学生自选食物，自行承担的餐费不确定。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10" w:firstLineChars="100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</w:t>
      </w:r>
      <w:r>
        <w:rPr>
          <w:rFonts w:hint="eastAsia"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家长承担一部分餐费，在这顿饭中，初中生再交____元，小学生再交____元。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 w:cs="Calibri Light"/>
          <w:b/>
          <w:kern w:val="0"/>
          <w:sz w:val="21"/>
          <w:szCs w:val="21"/>
          <w:lang w:val="zh-CN"/>
        </w:rPr>
      </w:pPr>
      <w:r>
        <w:rPr>
          <w:rFonts w:hint="eastAsia" w:ascii="Times New Roman" w:hAnsi="Times New Roman" w:cs="Calibri Light"/>
          <w:b/>
          <w:kern w:val="0"/>
          <w:sz w:val="21"/>
          <w:szCs w:val="21"/>
          <w:lang w:val="zh-CN"/>
        </w:rPr>
        <w:t>三、食堂情况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 w:cs="Calibri Light"/>
          <w:b/>
          <w:kern w:val="0"/>
          <w:sz w:val="21"/>
          <w:szCs w:val="21"/>
          <w:lang w:val="zh-CN"/>
        </w:rPr>
      </w:pPr>
      <w:r>
        <w:rPr>
          <w:rFonts w:ascii="Times New Roman" w:hAnsi="Times New Roman" w:cs="Calibri Light"/>
          <w:b/>
          <w:kern w:val="0"/>
          <w:sz w:val="21"/>
          <w:szCs w:val="21"/>
          <w:lang w:val="zh-CN"/>
        </w:rPr>
        <w:t xml:space="preserve">1. </w:t>
      </w:r>
      <w:r>
        <w:rPr>
          <w:rFonts w:hint="eastAsia" w:ascii="Times New Roman" w:hAnsi="Times New Roman" w:cs="Calibri Light"/>
          <w:b/>
          <w:kern w:val="0"/>
          <w:sz w:val="21"/>
          <w:szCs w:val="21"/>
          <w:lang w:val="zh-CN"/>
        </w:rPr>
        <w:t>学校是否有食堂？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47" w:firstLineChars="118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[1]有，并且在使用      [2]有，尚未投入使用   [3]无</w:t>
      </w:r>
      <w:r>
        <w:rPr>
          <w:rFonts w:hint="eastAsia" w:ascii="Times New Roman" w:hAnsi="Times New Roman"/>
          <w:b/>
          <w:sz w:val="21"/>
          <w:szCs w:val="21"/>
        </w:rPr>
        <w:t>（</w:t>
      </w:r>
      <w:r>
        <w:rPr>
          <w:rFonts w:ascii="Times New Roman" w:hAnsi="Times New Roman"/>
          <w:b/>
          <w:sz w:val="21"/>
          <w:szCs w:val="21"/>
        </w:rPr>
        <w:t>如选</w:t>
      </w:r>
      <w:r>
        <w:rPr>
          <w:rFonts w:hint="eastAsia" w:ascii="Times New Roman" w:hAnsi="Times New Roman"/>
          <w:b/>
          <w:sz w:val="21"/>
          <w:szCs w:val="21"/>
        </w:rPr>
        <w:t>“</w:t>
      </w:r>
      <w:r>
        <w:rPr>
          <w:rFonts w:ascii="Times New Roman" w:hAnsi="Times New Roman"/>
          <w:b/>
          <w:sz w:val="21"/>
          <w:szCs w:val="21"/>
        </w:rPr>
        <w:t>无</w:t>
      </w:r>
      <w:r>
        <w:rPr>
          <w:rFonts w:hint="eastAsia" w:ascii="Times New Roman" w:hAnsi="Times New Roman"/>
          <w:b/>
          <w:sz w:val="21"/>
          <w:szCs w:val="21"/>
        </w:rPr>
        <w:t>”</w:t>
      </w:r>
      <w:r>
        <w:rPr>
          <w:rFonts w:ascii="Times New Roman" w:hAnsi="Times New Roman"/>
          <w:b/>
          <w:sz w:val="21"/>
          <w:szCs w:val="21"/>
        </w:rPr>
        <w:t>，请跳到第四部分</w:t>
      </w:r>
      <w:r>
        <w:rPr>
          <w:rFonts w:hint="eastAsia" w:ascii="Times New Roman" w:hAnsi="Times New Roman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 w:cs="Calibri Light"/>
          <w:b/>
          <w:kern w:val="0"/>
          <w:sz w:val="21"/>
          <w:szCs w:val="21"/>
          <w:lang w:val="zh-CN"/>
        </w:rPr>
        <w:t>2. 是否有餐厅</w:t>
      </w:r>
      <w:r>
        <w:rPr>
          <w:rFonts w:hint="eastAsia" w:ascii="Times New Roman" w:hAnsi="Times New Roman"/>
          <w:sz w:val="21"/>
          <w:szCs w:val="21"/>
        </w:rPr>
        <w:t>：</w:t>
      </w:r>
      <w:r>
        <w:rPr>
          <w:rFonts w:ascii="Times New Roman" w:hAnsi="Times New Roman"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>有</w:t>
      </w:r>
      <w:r>
        <w:rPr>
          <w:rFonts w:ascii="Times New Roman" w:hAnsi="Times New Roman"/>
          <w:sz w:val="21"/>
          <w:szCs w:val="21"/>
        </w:rPr>
        <w:t xml:space="preserve">   [2]</w:t>
      </w:r>
      <w:r>
        <w:rPr>
          <w:rFonts w:hint="eastAsia" w:ascii="Times New Roman" w:hAnsi="Times New Roman"/>
          <w:sz w:val="21"/>
          <w:szCs w:val="21"/>
        </w:rPr>
        <w:t>无</w:t>
      </w:r>
      <w:r>
        <w:rPr>
          <w:rFonts w:hint="eastAsia" w:ascii="Times New Roman" w:hAnsi="Times New Roman"/>
          <w:b/>
          <w:sz w:val="21"/>
          <w:szCs w:val="21"/>
        </w:rPr>
        <w:t>（</w:t>
      </w:r>
      <w:r>
        <w:rPr>
          <w:rFonts w:ascii="Times New Roman" w:hAnsi="Times New Roman"/>
          <w:b/>
          <w:sz w:val="21"/>
          <w:szCs w:val="21"/>
        </w:rPr>
        <w:t>如选</w:t>
      </w:r>
      <w:r>
        <w:rPr>
          <w:rFonts w:hint="eastAsia" w:ascii="Times New Roman" w:hAnsi="Times New Roman"/>
          <w:b/>
          <w:sz w:val="21"/>
          <w:szCs w:val="21"/>
        </w:rPr>
        <w:t>“</w:t>
      </w:r>
      <w:r>
        <w:rPr>
          <w:rFonts w:ascii="Times New Roman" w:hAnsi="Times New Roman"/>
          <w:b/>
          <w:sz w:val="21"/>
          <w:szCs w:val="21"/>
        </w:rPr>
        <w:t>无</w:t>
      </w:r>
      <w:r>
        <w:rPr>
          <w:rFonts w:hint="eastAsia" w:ascii="Times New Roman" w:hAnsi="Times New Roman"/>
          <w:b/>
          <w:sz w:val="21"/>
          <w:szCs w:val="21"/>
        </w:rPr>
        <w:t>”</w:t>
      </w:r>
      <w:r>
        <w:rPr>
          <w:rFonts w:ascii="Times New Roman" w:hAnsi="Times New Roman"/>
          <w:b/>
          <w:sz w:val="21"/>
          <w:szCs w:val="21"/>
        </w:rPr>
        <w:t>，请跳到</w:t>
      </w:r>
      <w:r>
        <w:rPr>
          <w:rFonts w:hint="eastAsia" w:ascii="Times New Roman" w:hAnsi="Times New Roman"/>
          <w:b/>
          <w:sz w:val="21"/>
          <w:szCs w:val="21"/>
        </w:rPr>
        <w:t>第3题）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 w:cs="Calibri Light"/>
          <w:b/>
          <w:kern w:val="0"/>
          <w:sz w:val="21"/>
          <w:szCs w:val="21"/>
          <w:lang w:val="zh-CN"/>
        </w:rPr>
        <w:t>如有餐厅，是否有桌椅</w:t>
      </w:r>
      <w:r>
        <w:rPr>
          <w:rFonts w:hint="eastAsia" w:ascii="Times New Roman" w:hAnsi="Times New Roman"/>
          <w:sz w:val="21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 xml:space="preserve">没有   </w:t>
      </w:r>
      <w:r>
        <w:rPr>
          <w:rFonts w:ascii="Times New Roman" w:hAnsi="Times New Roman"/>
          <w:sz w:val="21"/>
          <w:szCs w:val="21"/>
        </w:rPr>
        <w:t>[2]</w:t>
      </w:r>
      <w:r>
        <w:rPr>
          <w:rFonts w:hint="eastAsia" w:ascii="Times New Roman" w:hAnsi="Times New Roman"/>
          <w:sz w:val="21"/>
          <w:szCs w:val="21"/>
        </w:rPr>
        <w:t>只有桌子</w:t>
      </w:r>
      <w:r>
        <w:rPr>
          <w:rFonts w:ascii="Times New Roman" w:hAnsi="Times New Roman"/>
          <w:sz w:val="21"/>
          <w:szCs w:val="21"/>
        </w:rPr>
        <w:t xml:space="preserve">   [3]</w:t>
      </w:r>
      <w:r>
        <w:rPr>
          <w:rFonts w:hint="eastAsia" w:ascii="Times New Roman" w:hAnsi="Times New Roman"/>
          <w:sz w:val="21"/>
          <w:szCs w:val="21"/>
        </w:rPr>
        <w:t xml:space="preserve">只有椅子    </w:t>
      </w:r>
      <w:r>
        <w:rPr>
          <w:rFonts w:ascii="Times New Roman" w:hAnsi="Times New Roman"/>
          <w:sz w:val="21"/>
          <w:szCs w:val="21"/>
        </w:rPr>
        <w:t>[4]</w:t>
      </w:r>
      <w:r>
        <w:rPr>
          <w:rFonts w:hint="eastAsia" w:ascii="Times New Roman" w:hAnsi="Times New Roman"/>
          <w:sz w:val="21"/>
          <w:szCs w:val="21"/>
        </w:rPr>
        <w:t>有桌子和椅子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hint="eastAsia" w:ascii="Times New Roman" w:hAnsi="Times New Roman"/>
          <w:b/>
          <w:sz w:val="21"/>
          <w:szCs w:val="21"/>
        </w:rPr>
        <w:t>如有餐厅，餐厅是否能容纳全部学生同时就餐？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</w:rPr>
        <w:t xml:space="preserve">  [1]</w:t>
      </w:r>
      <w:r>
        <w:rPr>
          <w:rFonts w:hint="eastAsia" w:ascii="Times New Roman" w:hAnsi="Times New Roman"/>
          <w:sz w:val="21"/>
          <w:szCs w:val="21"/>
        </w:rPr>
        <w:t>能容纳全部学生同时就餐</w:t>
      </w:r>
      <w:r>
        <w:rPr>
          <w:rFonts w:ascii="Times New Roman" w:hAnsi="Times New Roman"/>
          <w:sz w:val="21"/>
          <w:szCs w:val="21"/>
        </w:rPr>
        <w:t xml:space="preserve">     [2]</w:t>
      </w:r>
      <w:r>
        <w:rPr>
          <w:rFonts w:hint="eastAsia" w:ascii="Times New Roman" w:hAnsi="Times New Roman"/>
          <w:sz w:val="21"/>
          <w:szCs w:val="21"/>
        </w:rPr>
        <w:t>不能容纳全部学生，学生分批就餐，共分____批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 w:cs="Calibri Light"/>
          <w:b/>
          <w:kern w:val="0"/>
          <w:sz w:val="21"/>
          <w:szCs w:val="21"/>
          <w:lang w:val="zh-CN"/>
        </w:rPr>
      </w:pPr>
      <w:r>
        <w:rPr>
          <w:rFonts w:ascii="Times New Roman" w:hAnsi="Times New Roman" w:cs="Calibri Light"/>
          <w:b/>
          <w:kern w:val="0"/>
          <w:sz w:val="21"/>
          <w:szCs w:val="21"/>
          <w:lang w:val="zh-CN"/>
        </w:rPr>
        <w:t xml:space="preserve">3. </w:t>
      </w:r>
      <w:r>
        <w:rPr>
          <w:rFonts w:hint="eastAsia" w:ascii="Times New Roman" w:hAnsi="Times New Roman" w:cs="Calibri Light"/>
          <w:b/>
          <w:kern w:val="0"/>
          <w:sz w:val="21"/>
          <w:szCs w:val="21"/>
          <w:lang w:val="zh-CN"/>
        </w:rPr>
        <w:t>多数学生在哪里吃饭</w:t>
      </w:r>
      <w:r>
        <w:rPr>
          <w:rFonts w:ascii="Times New Roman" w:hAnsi="Times New Roman" w:cs="Calibri Light"/>
          <w:b/>
          <w:kern w:val="0"/>
          <w:sz w:val="21"/>
          <w:szCs w:val="21"/>
          <w:lang w:val="zh-CN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>餐厅</w:t>
      </w:r>
      <w:r>
        <w:rPr>
          <w:rFonts w:ascii="Times New Roman" w:hAnsi="Times New Roman"/>
          <w:sz w:val="21"/>
          <w:szCs w:val="21"/>
        </w:rPr>
        <w:t xml:space="preserve">    [2]</w:t>
      </w:r>
      <w:r>
        <w:rPr>
          <w:rFonts w:hint="eastAsia" w:ascii="Times New Roman" w:hAnsi="Times New Roman"/>
          <w:sz w:val="21"/>
          <w:szCs w:val="21"/>
        </w:rPr>
        <w:t>教室</w:t>
      </w:r>
      <w:r>
        <w:rPr>
          <w:rFonts w:ascii="Times New Roman" w:hAnsi="Times New Roman"/>
          <w:sz w:val="21"/>
          <w:szCs w:val="21"/>
        </w:rPr>
        <w:t xml:space="preserve">    [3]</w:t>
      </w:r>
      <w:r>
        <w:rPr>
          <w:rFonts w:hint="eastAsia" w:ascii="Times New Roman" w:hAnsi="Times New Roman"/>
          <w:sz w:val="21"/>
          <w:szCs w:val="21"/>
        </w:rPr>
        <w:t>宿舍</w:t>
      </w:r>
      <w:r>
        <w:rPr>
          <w:rFonts w:ascii="Times New Roman" w:hAnsi="Times New Roman"/>
          <w:sz w:val="21"/>
          <w:szCs w:val="21"/>
        </w:rPr>
        <w:t xml:space="preserve">   [4]</w:t>
      </w:r>
      <w:r>
        <w:rPr>
          <w:rFonts w:hint="eastAsia" w:ascii="Times New Roman" w:hAnsi="Times New Roman"/>
          <w:sz w:val="21"/>
          <w:szCs w:val="21"/>
        </w:rPr>
        <w:t>操场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4. </w:t>
      </w:r>
      <w:r>
        <w:rPr>
          <w:rFonts w:hint="eastAsia" w:ascii="Times New Roman" w:hAnsi="Times New Roman"/>
          <w:b/>
          <w:kern w:val="0"/>
          <w:sz w:val="21"/>
          <w:szCs w:val="21"/>
        </w:rPr>
        <w:t>食堂有工作人员</w:t>
      </w:r>
      <w:r>
        <w:rPr>
          <w:rFonts w:ascii="Times New Roman" w:hAnsi="Times New Roman"/>
          <w:sz w:val="21"/>
          <w:szCs w:val="21"/>
        </w:rPr>
        <w:t>_______</w:t>
      </w:r>
      <w:r>
        <w:rPr>
          <w:rFonts w:hint="eastAsia" w:ascii="Times New Roman" w:hAnsi="Times New Roman"/>
          <w:sz w:val="21"/>
          <w:szCs w:val="21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4.1 </w:t>
      </w:r>
      <w:r>
        <w:rPr>
          <w:rFonts w:hint="eastAsia" w:ascii="Times New Roman" w:hAnsi="Times New Roman"/>
          <w:b/>
          <w:kern w:val="0"/>
          <w:sz w:val="21"/>
          <w:szCs w:val="21"/>
        </w:rPr>
        <w:t>过去一年，食堂工作人员是否有定期培训</w:t>
      </w:r>
      <w:r>
        <w:rPr>
          <w:rFonts w:ascii="Times New Roman" w:hAnsi="Times New Roman"/>
          <w:b/>
          <w:kern w:val="0"/>
          <w:sz w:val="21"/>
          <w:szCs w:val="21"/>
        </w:rPr>
        <w:t xml:space="preserve">? </w:t>
      </w:r>
      <w:r>
        <w:rPr>
          <w:rFonts w:ascii="Times New Roman" w:hAnsi="Times New Roman"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>有</w:t>
      </w:r>
      <w:r>
        <w:rPr>
          <w:rFonts w:ascii="Times New Roman" w:hAnsi="Times New Roman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 xml:space="preserve"> [2]</w:t>
      </w:r>
      <w:r>
        <w:rPr>
          <w:rFonts w:hint="eastAsia" w:ascii="Times New Roman" w:hAnsi="Times New Roman"/>
          <w:kern w:val="0"/>
          <w:sz w:val="21"/>
          <w:szCs w:val="21"/>
        </w:rPr>
        <w:t>无</w:t>
      </w:r>
      <w:r>
        <w:rPr>
          <w:rFonts w:hint="eastAsia" w:ascii="Times New Roman" w:hAnsi="Times New Roman"/>
          <w:b/>
          <w:sz w:val="21"/>
          <w:szCs w:val="21"/>
        </w:rPr>
        <w:t>（</w:t>
      </w:r>
      <w:r>
        <w:rPr>
          <w:rFonts w:ascii="Times New Roman" w:hAnsi="Times New Roman"/>
          <w:b/>
          <w:sz w:val="21"/>
          <w:szCs w:val="21"/>
        </w:rPr>
        <w:t>如</w:t>
      </w:r>
      <w:r>
        <w:rPr>
          <w:rFonts w:hint="eastAsia" w:ascii="Times New Roman" w:hAnsi="Times New Roman"/>
          <w:b/>
          <w:sz w:val="21"/>
          <w:szCs w:val="21"/>
        </w:rPr>
        <w:t>“</w:t>
      </w:r>
      <w:r>
        <w:rPr>
          <w:rFonts w:ascii="Times New Roman" w:hAnsi="Times New Roman"/>
          <w:b/>
          <w:sz w:val="21"/>
          <w:szCs w:val="21"/>
        </w:rPr>
        <w:t>无</w:t>
      </w:r>
      <w:r>
        <w:rPr>
          <w:rFonts w:hint="eastAsia" w:ascii="Times New Roman" w:hAnsi="Times New Roman"/>
          <w:b/>
          <w:sz w:val="21"/>
          <w:szCs w:val="21"/>
        </w:rPr>
        <w:t>”</w:t>
      </w:r>
      <w:r>
        <w:rPr>
          <w:rFonts w:ascii="Times New Roman" w:hAnsi="Times New Roman"/>
          <w:b/>
          <w:sz w:val="21"/>
          <w:szCs w:val="21"/>
        </w:rPr>
        <w:t>，请跳到</w:t>
      </w:r>
      <w:r>
        <w:rPr>
          <w:rFonts w:hint="eastAsia" w:ascii="Times New Roman" w:hAnsi="Times New Roman"/>
          <w:b/>
          <w:sz w:val="21"/>
          <w:szCs w:val="21"/>
        </w:rPr>
        <w:t>第5题）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hint="eastAsia" w:ascii="Times New Roman" w:hAnsi="Times New Roman"/>
          <w:b/>
          <w:kern w:val="0"/>
          <w:sz w:val="21"/>
          <w:szCs w:val="21"/>
        </w:rPr>
        <w:t>如有定期培训，多长时间培训一次？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kern w:val="0"/>
          <w:sz w:val="21"/>
          <w:szCs w:val="21"/>
        </w:rPr>
        <w:t xml:space="preserve">   [1]</w:t>
      </w:r>
      <w:r>
        <w:rPr>
          <w:rFonts w:hint="eastAsia" w:ascii="Times New Roman" w:hAnsi="Times New Roman"/>
          <w:kern w:val="0"/>
          <w:sz w:val="21"/>
          <w:szCs w:val="21"/>
        </w:rPr>
        <w:t>一年</w:t>
      </w:r>
      <w:r>
        <w:rPr>
          <w:rFonts w:ascii="Times New Roman" w:hAnsi="Times New Roman"/>
          <w:kern w:val="0"/>
          <w:sz w:val="21"/>
          <w:szCs w:val="21"/>
        </w:rPr>
        <w:t>1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次  </w:t>
      </w:r>
      <w:r>
        <w:rPr>
          <w:rFonts w:ascii="Times New Roman" w:hAnsi="Times New Roman"/>
          <w:kern w:val="0"/>
          <w:sz w:val="21"/>
          <w:szCs w:val="21"/>
        </w:rPr>
        <w:t>[2]</w:t>
      </w:r>
      <w:r>
        <w:rPr>
          <w:rFonts w:hint="eastAsia" w:ascii="Times New Roman" w:hAnsi="Times New Roman"/>
          <w:kern w:val="0"/>
          <w:sz w:val="21"/>
          <w:szCs w:val="21"/>
        </w:rPr>
        <w:t>每学期</w:t>
      </w:r>
      <w:r>
        <w:rPr>
          <w:rFonts w:ascii="Times New Roman" w:hAnsi="Times New Roman"/>
          <w:kern w:val="0"/>
          <w:sz w:val="21"/>
          <w:szCs w:val="21"/>
        </w:rPr>
        <w:t>1~2</w:t>
      </w:r>
      <w:r>
        <w:rPr>
          <w:rFonts w:hint="eastAsia" w:ascii="Times New Roman" w:hAnsi="Times New Roman"/>
          <w:kern w:val="0"/>
          <w:sz w:val="21"/>
          <w:szCs w:val="21"/>
        </w:rPr>
        <w:t>次</w:t>
      </w:r>
      <w:r>
        <w:rPr>
          <w:rFonts w:ascii="Times New Roman" w:hAnsi="Times New Roman"/>
          <w:kern w:val="0"/>
          <w:sz w:val="21"/>
          <w:szCs w:val="21"/>
        </w:rPr>
        <w:t xml:space="preserve">  [3]</w:t>
      </w:r>
      <w:r>
        <w:rPr>
          <w:rFonts w:hint="eastAsia" w:ascii="Times New Roman" w:hAnsi="Times New Roman"/>
          <w:kern w:val="0"/>
          <w:sz w:val="21"/>
          <w:szCs w:val="21"/>
        </w:rPr>
        <w:t>每月</w:t>
      </w:r>
      <w:r>
        <w:rPr>
          <w:rFonts w:ascii="Times New Roman" w:hAnsi="Times New Roman"/>
          <w:kern w:val="0"/>
          <w:sz w:val="21"/>
          <w:szCs w:val="21"/>
        </w:rPr>
        <w:t>1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次  </w:t>
      </w:r>
      <w:r>
        <w:rPr>
          <w:rFonts w:ascii="Times New Roman" w:hAnsi="Times New Roman"/>
          <w:kern w:val="0"/>
          <w:sz w:val="21"/>
          <w:szCs w:val="21"/>
        </w:rPr>
        <w:t>[4]</w:t>
      </w:r>
      <w:r>
        <w:rPr>
          <w:rFonts w:hint="eastAsia" w:ascii="Times New Roman" w:hAnsi="Times New Roman"/>
          <w:kern w:val="0"/>
          <w:sz w:val="21"/>
          <w:szCs w:val="21"/>
        </w:rPr>
        <w:t>每月</w:t>
      </w:r>
      <w:r>
        <w:rPr>
          <w:rFonts w:ascii="Times New Roman" w:hAnsi="Times New Roman"/>
          <w:kern w:val="0"/>
          <w:sz w:val="21"/>
          <w:szCs w:val="21"/>
        </w:rPr>
        <w:t>&gt;1</w:t>
      </w:r>
      <w:r>
        <w:rPr>
          <w:rFonts w:hint="eastAsia" w:ascii="Times New Roman" w:hAnsi="Times New Roman"/>
          <w:kern w:val="0"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342" w:firstLineChars="163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hint="eastAsia" w:ascii="Times New Roman" w:hAnsi="Times New Roman"/>
          <w:b/>
          <w:kern w:val="0"/>
          <w:sz w:val="21"/>
          <w:szCs w:val="21"/>
        </w:rPr>
        <w:t>培训内容主要涉及？（可多选）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  <w:u w:val="single"/>
        </w:rPr>
      </w:pPr>
      <w:r>
        <w:rPr>
          <w:rFonts w:ascii="Times New Roman" w:hAnsi="Times New Roman"/>
          <w:kern w:val="0"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食品卫生 </w:t>
      </w:r>
      <w:r>
        <w:rPr>
          <w:rFonts w:ascii="Times New Roman" w:hAnsi="Times New Roman"/>
          <w:kern w:val="0"/>
          <w:sz w:val="21"/>
          <w:szCs w:val="21"/>
        </w:rPr>
        <w:t xml:space="preserve">  [2]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营养   </w:t>
      </w:r>
      <w:r>
        <w:rPr>
          <w:rFonts w:ascii="Times New Roman" w:hAnsi="Times New Roman"/>
          <w:kern w:val="0"/>
          <w:sz w:val="21"/>
          <w:szCs w:val="21"/>
        </w:rPr>
        <w:t>[3]</w:t>
      </w:r>
      <w:r>
        <w:rPr>
          <w:rFonts w:hint="eastAsia" w:ascii="Times New Roman" w:hAnsi="Times New Roman"/>
          <w:kern w:val="0"/>
          <w:sz w:val="21"/>
          <w:szCs w:val="21"/>
        </w:rPr>
        <w:t>食物烹调</w:t>
      </w:r>
      <w:r>
        <w:rPr>
          <w:rFonts w:ascii="Times New Roman" w:hAnsi="Times New Roman"/>
          <w:kern w:val="0"/>
          <w:sz w:val="21"/>
          <w:szCs w:val="21"/>
        </w:rPr>
        <w:t xml:space="preserve">   [4]</w:t>
      </w:r>
      <w:r>
        <w:rPr>
          <w:rFonts w:hint="eastAsia" w:ascii="Times New Roman" w:hAnsi="Times New Roman"/>
          <w:kern w:val="0"/>
          <w:sz w:val="21"/>
          <w:szCs w:val="21"/>
        </w:rPr>
        <w:t>供餐管理</w:t>
      </w:r>
      <w:r>
        <w:rPr>
          <w:rFonts w:ascii="Times New Roman" w:hAnsi="Times New Roman"/>
          <w:kern w:val="0"/>
          <w:sz w:val="21"/>
          <w:szCs w:val="21"/>
        </w:rPr>
        <w:t xml:space="preserve">   [5]</w:t>
      </w:r>
      <w:r>
        <w:rPr>
          <w:rFonts w:hint="eastAsia" w:ascii="Times New Roman" w:hAnsi="Times New Roman"/>
          <w:kern w:val="0"/>
          <w:sz w:val="21"/>
          <w:szCs w:val="21"/>
        </w:rPr>
        <w:t>其他，</w:t>
      </w:r>
      <w:r>
        <w:rPr>
          <w:rFonts w:ascii="Times New Roman" w:hAnsi="Times New Roman"/>
          <w:sz w:val="21"/>
          <w:szCs w:val="21"/>
        </w:rPr>
        <w:t>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5. </w:t>
      </w:r>
      <w:r>
        <w:rPr>
          <w:rFonts w:hint="eastAsia" w:ascii="Times New Roman" w:hAnsi="Times New Roman"/>
          <w:b/>
          <w:kern w:val="0"/>
          <w:sz w:val="21"/>
          <w:szCs w:val="21"/>
        </w:rPr>
        <w:t>食堂食谱是否公开展示？</w:t>
      </w:r>
      <w:r>
        <w:rPr>
          <w:rFonts w:ascii="Times New Roman" w:hAnsi="Times New Roman"/>
          <w:kern w:val="0"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>是</w:t>
      </w:r>
      <w:r>
        <w:rPr>
          <w:rFonts w:ascii="Times New Roman" w:hAnsi="Times New Roman"/>
          <w:kern w:val="0"/>
          <w:sz w:val="21"/>
          <w:szCs w:val="21"/>
        </w:rPr>
        <w:t xml:space="preserve">   [2]</w:t>
      </w:r>
      <w:r>
        <w:rPr>
          <w:rFonts w:hint="eastAsia" w:ascii="Times New Roman" w:hAnsi="Times New Roman"/>
          <w:kern w:val="0"/>
          <w:sz w:val="21"/>
          <w:szCs w:val="21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6. </w:t>
      </w:r>
      <w:r>
        <w:rPr>
          <w:rFonts w:hint="eastAsia" w:ascii="Times New Roman" w:hAnsi="Times New Roman"/>
          <w:b/>
          <w:kern w:val="0"/>
          <w:sz w:val="21"/>
          <w:szCs w:val="21"/>
        </w:rPr>
        <w:t>食堂食谱多久更换一次？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kern w:val="0"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>每周轮换    [2]每两周轮换    [3]每月轮换</w:t>
      </w:r>
      <w:r>
        <w:rPr>
          <w:rFonts w:ascii="Times New Roman" w:hAnsi="Times New Roman"/>
          <w:kern w:val="0"/>
          <w:sz w:val="21"/>
          <w:szCs w:val="21"/>
        </w:rPr>
        <w:t>[</w:t>
      </w:r>
      <w:r>
        <w:rPr>
          <w:rFonts w:hint="eastAsia" w:ascii="Times New Roman" w:hAnsi="Times New Roman"/>
          <w:kern w:val="0"/>
          <w:sz w:val="21"/>
          <w:szCs w:val="21"/>
        </w:rPr>
        <w:t>4</w:t>
      </w:r>
      <w:r>
        <w:rPr>
          <w:rFonts w:ascii="Times New Roman" w:hAnsi="Times New Roman"/>
          <w:kern w:val="0"/>
          <w:sz w:val="21"/>
          <w:szCs w:val="21"/>
        </w:rPr>
        <w:t>]</w:t>
      </w:r>
      <w:r>
        <w:rPr>
          <w:rFonts w:hint="eastAsia" w:ascii="Times New Roman" w:hAnsi="Times New Roman"/>
          <w:kern w:val="0"/>
          <w:sz w:val="21"/>
          <w:szCs w:val="21"/>
        </w:rPr>
        <w:t>食谱不固定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7. </w:t>
      </w:r>
      <w:r>
        <w:rPr>
          <w:rFonts w:hint="eastAsia" w:ascii="Times New Roman" w:hAnsi="Times New Roman"/>
          <w:b/>
          <w:kern w:val="0"/>
          <w:sz w:val="21"/>
          <w:szCs w:val="21"/>
        </w:rPr>
        <w:t>食谱中的食物原料是否说明重量，即是否为带量食谱？</w:t>
      </w:r>
      <w:r>
        <w:rPr>
          <w:rFonts w:ascii="Times New Roman" w:hAnsi="Times New Roman"/>
          <w:kern w:val="0"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>是</w:t>
      </w:r>
      <w:r>
        <w:rPr>
          <w:rFonts w:ascii="Times New Roman" w:hAnsi="Times New Roman"/>
          <w:kern w:val="0"/>
          <w:sz w:val="21"/>
          <w:szCs w:val="21"/>
        </w:rPr>
        <w:t xml:space="preserve">   [2]</w:t>
      </w:r>
      <w:r>
        <w:rPr>
          <w:rFonts w:hint="eastAsia" w:ascii="Times New Roman" w:hAnsi="Times New Roman"/>
          <w:kern w:val="0"/>
          <w:sz w:val="21"/>
          <w:szCs w:val="21"/>
        </w:rPr>
        <w:t>否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注：带量食谱是指在填写食谱原料时，在旁边注明每种食物原料的用量，例如“西红柿炒鸡蛋，西红柿50克，鸡蛋30克”。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8. </w:t>
      </w:r>
      <w:r>
        <w:rPr>
          <w:rFonts w:hint="eastAsia" w:ascii="Times New Roman" w:hAnsi="Times New Roman"/>
          <w:b/>
          <w:sz w:val="21"/>
          <w:szCs w:val="21"/>
        </w:rPr>
        <w:t>食堂食谱由谁制定？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[1]</w:t>
      </w:r>
      <w:r>
        <w:rPr>
          <w:rFonts w:hint="eastAsia" w:ascii="Times New Roman" w:hAnsi="Times New Roman"/>
          <w:sz w:val="21"/>
          <w:szCs w:val="21"/>
        </w:rPr>
        <w:t>学校食堂管理员</w:t>
      </w:r>
      <w:r>
        <w:rPr>
          <w:rFonts w:ascii="Times New Roman" w:hAnsi="Times New Roman"/>
          <w:sz w:val="21"/>
          <w:szCs w:val="21"/>
        </w:rPr>
        <w:t xml:space="preserve">          [2]</w:t>
      </w:r>
      <w:r>
        <w:rPr>
          <w:rFonts w:hint="eastAsia" w:ascii="Times New Roman" w:hAnsi="Times New Roman"/>
          <w:sz w:val="21"/>
          <w:szCs w:val="21"/>
        </w:rPr>
        <w:t>疾控中心协助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[3]</w:t>
      </w:r>
      <w:r>
        <w:rPr>
          <w:rFonts w:hint="eastAsia" w:ascii="Times New Roman" w:hAnsi="Times New Roman"/>
          <w:sz w:val="21"/>
          <w:szCs w:val="21"/>
        </w:rPr>
        <w:t>教育局统一提供</w:t>
      </w:r>
      <w:r>
        <w:rPr>
          <w:rFonts w:ascii="Times New Roman" w:hAnsi="Times New Roman"/>
          <w:sz w:val="21"/>
          <w:szCs w:val="21"/>
        </w:rPr>
        <w:t xml:space="preserve">          [4]</w:t>
      </w:r>
      <w:r>
        <w:rPr>
          <w:rFonts w:hint="eastAsia" w:ascii="Times New Roman" w:hAnsi="Times New Roman"/>
          <w:sz w:val="21"/>
          <w:szCs w:val="21"/>
        </w:rPr>
        <w:t>其他部门提供，如配餐中心、高校、医院、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9. </w:t>
      </w:r>
      <w:r>
        <w:rPr>
          <w:rFonts w:hint="eastAsia" w:ascii="Times New Roman" w:hAnsi="Times New Roman"/>
          <w:b/>
          <w:sz w:val="21"/>
          <w:szCs w:val="21"/>
        </w:rPr>
        <w:t>食谱制定过程中，主要考虑什么因素？（可多选）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[1]</w:t>
      </w:r>
      <w:r>
        <w:rPr>
          <w:rFonts w:hint="eastAsia" w:ascii="Times New Roman" w:hAnsi="Times New Roman"/>
          <w:sz w:val="21"/>
          <w:szCs w:val="21"/>
        </w:rPr>
        <w:t>食物价格</w:t>
      </w:r>
      <w:r>
        <w:rPr>
          <w:rFonts w:ascii="Times New Roman" w:hAnsi="Times New Roman"/>
          <w:sz w:val="21"/>
          <w:szCs w:val="21"/>
        </w:rPr>
        <w:t xml:space="preserve">      [2]</w:t>
      </w:r>
      <w:r>
        <w:rPr>
          <w:rFonts w:hint="eastAsia" w:ascii="Times New Roman" w:hAnsi="Times New Roman"/>
          <w:sz w:val="21"/>
          <w:szCs w:val="21"/>
        </w:rPr>
        <w:t>学生爱吃</w:t>
      </w:r>
      <w:r>
        <w:rPr>
          <w:rFonts w:ascii="Times New Roman" w:hAnsi="Times New Roman"/>
          <w:sz w:val="21"/>
          <w:szCs w:val="21"/>
        </w:rPr>
        <w:t xml:space="preserve">        [3]</w:t>
      </w:r>
      <w:r>
        <w:rPr>
          <w:rFonts w:hint="eastAsia" w:ascii="Times New Roman" w:hAnsi="Times New Roman"/>
          <w:sz w:val="21"/>
          <w:szCs w:val="21"/>
        </w:rPr>
        <w:t>方便烹调</w:t>
      </w:r>
      <w:r>
        <w:rPr>
          <w:rFonts w:ascii="Times New Roman" w:hAnsi="Times New Roman"/>
          <w:sz w:val="21"/>
          <w:szCs w:val="21"/>
        </w:rPr>
        <w:t xml:space="preserve">      [4]</w:t>
      </w:r>
      <w:r>
        <w:rPr>
          <w:rFonts w:hint="eastAsia" w:ascii="Times New Roman" w:hAnsi="Times New Roman"/>
          <w:sz w:val="21"/>
          <w:szCs w:val="21"/>
        </w:rPr>
        <w:t>营养搭配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[5]</w:t>
      </w:r>
      <w:r>
        <w:rPr>
          <w:rFonts w:hint="eastAsia" w:ascii="Times New Roman" w:hAnsi="Times New Roman"/>
          <w:sz w:val="21"/>
          <w:szCs w:val="21"/>
        </w:rPr>
        <w:t>食品安全</w:t>
      </w:r>
      <w:r>
        <w:rPr>
          <w:rFonts w:ascii="Times New Roman" w:hAnsi="Times New Roman"/>
          <w:sz w:val="21"/>
          <w:szCs w:val="21"/>
        </w:rPr>
        <w:t xml:space="preserve">      [6]</w:t>
      </w:r>
      <w:r>
        <w:rPr>
          <w:rFonts w:hint="eastAsia" w:ascii="Times New Roman" w:hAnsi="Times New Roman"/>
          <w:sz w:val="21"/>
          <w:szCs w:val="21"/>
        </w:rPr>
        <w:t>当地容易购买</w:t>
      </w:r>
      <w:r>
        <w:rPr>
          <w:rFonts w:ascii="Times New Roman" w:hAnsi="Times New Roman"/>
          <w:sz w:val="21"/>
          <w:szCs w:val="21"/>
        </w:rPr>
        <w:t xml:space="preserve">    [7]</w:t>
      </w:r>
      <w:r>
        <w:rPr>
          <w:rFonts w:hint="eastAsia" w:ascii="Times New Roman" w:hAnsi="Times New Roman"/>
          <w:sz w:val="21"/>
          <w:szCs w:val="21"/>
        </w:rPr>
        <w:t>时令食物</w:t>
      </w:r>
      <w:r>
        <w:rPr>
          <w:rFonts w:ascii="Times New Roman" w:hAnsi="Times New Roman"/>
          <w:sz w:val="21"/>
          <w:szCs w:val="21"/>
        </w:rPr>
        <w:t xml:space="preserve">      [8]</w:t>
      </w:r>
      <w:r>
        <w:rPr>
          <w:rFonts w:hint="eastAsia" w:ascii="Times New Roman" w:hAnsi="Times New Roman"/>
          <w:sz w:val="21"/>
          <w:szCs w:val="21"/>
        </w:rPr>
        <w:t>其他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33" w:hanging="204" w:hangingChars="97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10. </w:t>
      </w:r>
      <w:r>
        <w:rPr>
          <w:rFonts w:hint="eastAsia" w:ascii="Times New Roman" w:hAnsi="Times New Roman"/>
          <w:b/>
          <w:sz w:val="21"/>
          <w:szCs w:val="21"/>
          <w:u w:val="single"/>
        </w:rPr>
        <w:t>本学期</w:t>
      </w:r>
      <w:r>
        <w:rPr>
          <w:rFonts w:hint="eastAsia" w:ascii="Times New Roman" w:hAnsi="Times New Roman"/>
          <w:b/>
          <w:sz w:val="21"/>
          <w:szCs w:val="21"/>
        </w:rPr>
        <w:t>是否使用过配餐软件，如</w:t>
      </w:r>
      <w:r>
        <w:rPr>
          <w:rFonts w:hint="eastAsia" w:ascii="Times New Roman" w:hAnsi="Times New Roman"/>
          <w:b/>
          <w:bCs/>
          <w:sz w:val="21"/>
          <w:szCs w:val="21"/>
        </w:rPr>
        <w:t>“学生电子营养师”等，进行</w:t>
      </w:r>
      <w:r>
        <w:rPr>
          <w:rFonts w:hint="eastAsia" w:ascii="Times New Roman" w:hAnsi="Times New Roman"/>
          <w:b/>
          <w:sz w:val="21"/>
          <w:szCs w:val="21"/>
        </w:rPr>
        <w:t>食谱设计？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47" w:firstLineChars="118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>是</w:t>
      </w:r>
      <w:r>
        <w:rPr>
          <w:rFonts w:ascii="Times New Roman" w:hAnsi="Times New Roman"/>
          <w:sz w:val="21"/>
          <w:szCs w:val="21"/>
        </w:rPr>
        <w:t xml:space="preserve">    [2]</w:t>
      </w:r>
      <w:r>
        <w:rPr>
          <w:rFonts w:hint="eastAsia" w:ascii="Times New Roman" w:hAnsi="Times New Roman"/>
          <w:bCs/>
          <w:sz w:val="21"/>
          <w:szCs w:val="21"/>
        </w:rPr>
        <w:t>否</w:t>
      </w:r>
      <w:r>
        <w:rPr>
          <w:rFonts w:hint="eastAsia" w:ascii="Times New Roman" w:hAnsi="Times New Roman"/>
          <w:b/>
          <w:sz w:val="21"/>
          <w:szCs w:val="21"/>
        </w:rPr>
        <w:t>（</w:t>
      </w:r>
      <w:r>
        <w:rPr>
          <w:rFonts w:ascii="Times New Roman" w:hAnsi="Times New Roman"/>
          <w:b/>
          <w:sz w:val="21"/>
          <w:szCs w:val="21"/>
        </w:rPr>
        <w:t>如选</w:t>
      </w:r>
      <w:r>
        <w:rPr>
          <w:rFonts w:hint="eastAsia" w:ascii="Times New Roman" w:hAnsi="Times New Roman"/>
          <w:b/>
          <w:sz w:val="21"/>
          <w:szCs w:val="21"/>
        </w:rPr>
        <w:t>“</w:t>
      </w:r>
      <w:r>
        <w:rPr>
          <w:rFonts w:ascii="Times New Roman" w:hAnsi="Times New Roman"/>
          <w:b/>
          <w:sz w:val="21"/>
          <w:szCs w:val="21"/>
        </w:rPr>
        <w:t>无</w:t>
      </w:r>
      <w:r>
        <w:rPr>
          <w:rFonts w:hint="eastAsia" w:ascii="Times New Roman" w:hAnsi="Times New Roman"/>
          <w:b/>
          <w:sz w:val="21"/>
          <w:szCs w:val="21"/>
        </w:rPr>
        <w:t>”</w:t>
      </w:r>
      <w:r>
        <w:rPr>
          <w:rFonts w:ascii="Times New Roman" w:hAnsi="Times New Roman"/>
          <w:b/>
          <w:sz w:val="21"/>
          <w:szCs w:val="21"/>
        </w:rPr>
        <w:t>，请跳到第四部分</w:t>
      </w:r>
      <w:r>
        <w:rPr>
          <w:rFonts w:hint="eastAsia" w:ascii="Times New Roman" w:hAnsi="Times New Roman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21"/>
        </w:rPr>
        <w:t>如果用过，使用频率为：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[1]</w:t>
      </w:r>
      <w:r>
        <w:rPr>
          <w:rFonts w:hint="eastAsia" w:ascii="Times New Roman" w:hAnsi="Times New Roman"/>
          <w:bCs/>
          <w:sz w:val="21"/>
          <w:szCs w:val="21"/>
        </w:rPr>
        <w:t>仅用过两、三次</w:t>
      </w:r>
      <w:r>
        <w:rPr>
          <w:rFonts w:ascii="Times New Roman" w:hAnsi="Times New Roman"/>
          <w:bCs/>
          <w:sz w:val="21"/>
          <w:szCs w:val="21"/>
        </w:rPr>
        <w:t xml:space="preserve">    [2]</w:t>
      </w:r>
      <w:r>
        <w:rPr>
          <w:rFonts w:hint="eastAsia" w:ascii="Times New Roman" w:hAnsi="Times New Roman"/>
          <w:bCs/>
          <w:sz w:val="21"/>
          <w:szCs w:val="21"/>
        </w:rPr>
        <w:t>约每月</w:t>
      </w:r>
      <w:r>
        <w:rPr>
          <w:rFonts w:ascii="Times New Roman" w:hAnsi="Times New Roman"/>
          <w:bCs/>
          <w:sz w:val="21"/>
          <w:szCs w:val="21"/>
        </w:rPr>
        <w:t>1</w:t>
      </w:r>
      <w:r>
        <w:rPr>
          <w:rFonts w:hint="eastAsia" w:ascii="Times New Roman" w:hAnsi="Times New Roman"/>
          <w:bCs/>
          <w:sz w:val="21"/>
          <w:szCs w:val="21"/>
        </w:rPr>
        <w:t>次</w:t>
      </w:r>
      <w:r>
        <w:rPr>
          <w:rFonts w:ascii="Times New Roman" w:hAnsi="Times New Roman"/>
          <w:bCs/>
          <w:sz w:val="21"/>
          <w:szCs w:val="21"/>
        </w:rPr>
        <w:t xml:space="preserve">    [3]</w:t>
      </w:r>
      <w:r>
        <w:rPr>
          <w:rFonts w:hint="eastAsia" w:ascii="Times New Roman" w:hAnsi="Times New Roman"/>
          <w:bCs/>
          <w:sz w:val="21"/>
          <w:szCs w:val="21"/>
        </w:rPr>
        <w:t>约每周</w:t>
      </w:r>
      <w:r>
        <w:rPr>
          <w:rFonts w:ascii="Times New Roman" w:hAnsi="Times New Roman"/>
          <w:bCs/>
          <w:sz w:val="21"/>
          <w:szCs w:val="21"/>
        </w:rPr>
        <w:t>1</w:t>
      </w:r>
      <w:r>
        <w:rPr>
          <w:rFonts w:hint="eastAsia" w:ascii="Times New Roman" w:hAnsi="Times New Roman"/>
          <w:bCs/>
          <w:sz w:val="21"/>
          <w:szCs w:val="21"/>
        </w:rPr>
        <w:t>次</w:t>
      </w:r>
      <w:r>
        <w:rPr>
          <w:rFonts w:ascii="Times New Roman" w:hAnsi="Times New Roman"/>
          <w:bCs/>
          <w:sz w:val="21"/>
          <w:szCs w:val="21"/>
        </w:rPr>
        <w:t xml:space="preserve">    [4]</w:t>
      </w:r>
      <w:r>
        <w:rPr>
          <w:rFonts w:hint="eastAsia" w:ascii="Times New Roman" w:hAnsi="Times New Roman"/>
          <w:bCs/>
          <w:sz w:val="21"/>
          <w:szCs w:val="21"/>
        </w:rPr>
        <w:t>基本每天都用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38" w:lineRule="exact"/>
        <w:jc w:val="left"/>
        <w:textAlignment w:val="auto"/>
        <w:rPr>
          <w:rFonts w:ascii="Times New Roman" w:hAnsi="Times New Roman" w:cs="Calibri Light"/>
          <w:b/>
          <w:kern w:val="0"/>
          <w:sz w:val="21"/>
          <w:szCs w:val="21"/>
          <w:lang w:val="zh-CN"/>
        </w:rPr>
      </w:pPr>
      <w:r>
        <w:rPr>
          <w:rFonts w:hint="eastAsia" w:ascii="Times New Roman" w:hAnsi="Times New Roman" w:cs="Calibri Light"/>
          <w:b/>
          <w:kern w:val="0"/>
          <w:sz w:val="21"/>
          <w:szCs w:val="21"/>
          <w:lang w:val="zh-CN"/>
        </w:rPr>
        <w:t>四、学校供餐情况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  <w:lang w:val="zh-CN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  <w:lang w:val="zh-CN"/>
        </w:rPr>
        <w:t>注：请填写学校在过去1个月食物供应。无论何种供餐模式，也不限于4元钱所补助的一餐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cs="Calibri Light"/>
          <w:b/>
          <w:bCs/>
          <w:kern w:val="0"/>
          <w:sz w:val="21"/>
          <w:szCs w:val="21"/>
          <w:lang w:val="zh-CN"/>
        </w:rPr>
        <w:t>1.</w:t>
      </w:r>
      <w:r>
        <w:rPr>
          <w:rFonts w:hint="eastAsia" w:ascii="Times New Roman" w:hAnsi="Times New Roman" w:cs="Calibri Light"/>
          <w:b/>
          <w:bCs/>
          <w:kern w:val="0"/>
          <w:sz w:val="21"/>
          <w:szCs w:val="21"/>
          <w:lang w:val="zh-CN"/>
        </w:rPr>
        <w:t>学校</w:t>
      </w:r>
      <w:r>
        <w:rPr>
          <w:rFonts w:hint="eastAsia" w:ascii="Times New Roman" w:hAnsi="Times New Roman"/>
          <w:b/>
          <w:bCs/>
          <w:sz w:val="21"/>
          <w:szCs w:val="21"/>
        </w:rPr>
        <w:t>一天为学生供应______顿饭？</w:t>
      </w:r>
      <w:r>
        <w:rPr>
          <w:rFonts w:hint="eastAsia" w:ascii="Times New Roman" w:hAnsi="Times New Roman" w:cs="Calibri Light"/>
          <w:b/>
          <w:bCs/>
          <w:kern w:val="0"/>
          <w:sz w:val="21"/>
          <w:szCs w:val="21"/>
          <w:lang w:val="zh-CN"/>
        </w:rPr>
        <w:t>（无论何种供餐模式</w:t>
      </w:r>
      <w:r>
        <w:rPr>
          <w:rFonts w:hint="eastAsia" w:ascii="Times New Roman" w:hAnsi="Times New Roman"/>
          <w:b/>
          <w:bCs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8" w:lineRule="exact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2. </w:t>
      </w:r>
      <w:r>
        <w:rPr>
          <w:rFonts w:hint="eastAsia" w:ascii="Times New Roman" w:hAnsi="Times New Roman"/>
          <w:b/>
          <w:bCs/>
          <w:sz w:val="21"/>
          <w:szCs w:val="21"/>
        </w:rPr>
        <w:t>是否供应早餐？</w:t>
      </w:r>
      <w:r>
        <w:rPr>
          <w:rFonts w:ascii="Times New Roman" w:hAnsi="Times New Roman"/>
          <w:bCs/>
          <w:sz w:val="21"/>
          <w:szCs w:val="21"/>
        </w:rPr>
        <w:t xml:space="preserve">  [1]</w:t>
      </w:r>
      <w:r>
        <w:rPr>
          <w:rFonts w:hint="eastAsia" w:ascii="Times New Roman" w:hAnsi="Times New Roman"/>
          <w:bCs/>
          <w:sz w:val="21"/>
          <w:szCs w:val="21"/>
        </w:rPr>
        <w:t>是</w:t>
      </w:r>
      <w:r>
        <w:rPr>
          <w:rFonts w:ascii="Times New Roman" w:hAnsi="Times New Roman"/>
          <w:bCs/>
          <w:sz w:val="21"/>
          <w:szCs w:val="21"/>
        </w:rPr>
        <w:t xml:space="preserve">   [2]</w:t>
      </w:r>
      <w:r>
        <w:rPr>
          <w:rFonts w:hint="eastAsia" w:ascii="Times New Roman" w:hAnsi="Times New Roman"/>
          <w:bCs/>
          <w:sz w:val="21"/>
          <w:szCs w:val="21"/>
        </w:rPr>
        <w:t>否</w:t>
      </w:r>
      <w:r>
        <w:rPr>
          <w:rFonts w:hint="eastAsia" w:ascii="Times New Roman" w:hAnsi="Times New Roman"/>
          <w:b/>
          <w:sz w:val="21"/>
          <w:szCs w:val="21"/>
        </w:rPr>
        <w:t>（</w:t>
      </w:r>
      <w:r>
        <w:rPr>
          <w:rFonts w:ascii="Times New Roman" w:hAnsi="Times New Roman"/>
          <w:b/>
          <w:sz w:val="21"/>
          <w:szCs w:val="21"/>
        </w:rPr>
        <w:t>如选</w:t>
      </w:r>
      <w:r>
        <w:rPr>
          <w:rFonts w:hint="eastAsia" w:ascii="Times New Roman" w:hAnsi="Times New Roman"/>
          <w:b/>
          <w:sz w:val="21"/>
          <w:szCs w:val="21"/>
        </w:rPr>
        <w:t>“否”</w:t>
      </w:r>
      <w:r>
        <w:rPr>
          <w:rFonts w:ascii="Times New Roman" w:hAnsi="Times New Roman"/>
          <w:b/>
          <w:sz w:val="21"/>
          <w:szCs w:val="21"/>
        </w:rPr>
        <w:t>，请跳到</w:t>
      </w:r>
      <w:r>
        <w:rPr>
          <w:rFonts w:hint="eastAsia" w:ascii="Times New Roman" w:hAnsi="Times New Roman"/>
          <w:b/>
          <w:sz w:val="21"/>
          <w:szCs w:val="21"/>
        </w:rPr>
        <w:t>第3题）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8" w:lineRule="exact"/>
        <w:jc w:val="left"/>
        <w:textAlignment w:val="auto"/>
        <w:rPr>
          <w:rFonts w:ascii="Times New Roman" w:hAnsi="Times New Roman" w:cs="宋体"/>
          <w:b/>
          <w:kern w:val="0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2.1</w:t>
      </w:r>
      <w:r>
        <w:rPr>
          <w:rFonts w:hint="eastAsia" w:ascii="Times New Roman" w:hAnsi="Times New Roman" w:cs="宋体"/>
          <w:b/>
          <w:kern w:val="0"/>
          <w:sz w:val="21"/>
          <w:szCs w:val="21"/>
          <w:u w:val="single"/>
        </w:rPr>
        <w:t>早餐中</w:t>
      </w:r>
      <w:r>
        <w:rPr>
          <w:rFonts w:hint="eastAsia" w:ascii="Times New Roman" w:hAnsi="Times New Roman" w:cs="宋体"/>
          <w:b/>
          <w:kern w:val="0"/>
          <w:sz w:val="21"/>
          <w:szCs w:val="21"/>
        </w:rPr>
        <w:t>，以下食物每周平均供应几次？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bCs/>
          <w:sz w:val="21"/>
          <w:szCs w:val="21"/>
        </w:rPr>
        <w:t>馒头、米饭、粥、米粉、面条、土豆等谷薯类，每周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2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新鲜蔬菜，每周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3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猪肉、牛肉、鸡肉、鱼虾等畜禽鱼类，每周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4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鸡蛋等蛋类，每周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5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豆腐、豆浆等豆类，每周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6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牛奶等奶类，每周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7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水果，每周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注：记平均值，例如为1～2次，记为1.5次；如不提供该食物，填0次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>2.2</w:t>
      </w:r>
      <w:r>
        <w:rPr>
          <w:rFonts w:hint="eastAsia" w:ascii="Times New Roman" w:hAnsi="Times New Roman"/>
          <w:b/>
          <w:kern w:val="0"/>
          <w:sz w:val="21"/>
          <w:szCs w:val="21"/>
          <w:u w:val="single"/>
        </w:rPr>
        <w:t>早餐</w:t>
      </w:r>
      <w:r>
        <w:rPr>
          <w:rFonts w:hint="eastAsia" w:ascii="Times New Roman" w:hAnsi="Times New Roman"/>
          <w:b/>
          <w:kern w:val="0"/>
          <w:sz w:val="21"/>
          <w:szCs w:val="21"/>
        </w:rPr>
        <w:t>食物是否固定搭配？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[1]</w:t>
      </w:r>
      <w:r>
        <w:rPr>
          <w:rFonts w:hint="eastAsia" w:ascii="Times New Roman" w:hAnsi="Times New Roman"/>
          <w:bCs/>
          <w:sz w:val="21"/>
          <w:szCs w:val="21"/>
        </w:rPr>
        <w:t>不固定，学生自主选择食物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[2]</w:t>
      </w:r>
      <w:r>
        <w:rPr>
          <w:rFonts w:hint="eastAsia" w:ascii="Times New Roman" w:hAnsi="Times New Roman"/>
          <w:bCs/>
          <w:sz w:val="21"/>
          <w:szCs w:val="21"/>
        </w:rPr>
        <w:t>固定套餐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[3]</w:t>
      </w:r>
      <w:r>
        <w:rPr>
          <w:rFonts w:hint="eastAsia" w:ascii="Times New Roman" w:hAnsi="Times New Roman"/>
          <w:bCs/>
          <w:sz w:val="21"/>
          <w:szCs w:val="21"/>
        </w:rPr>
        <w:t>既有套餐，又有选餐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注：不固定，学生自主选择食物：学校或供餐企业提供的食物品种比较多，学生自主选择或购买想吃的食物。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固定套餐：学校或供餐企业统一提供一套食物，包含主食和菜，如学校的某餐为“两菜一汤，搭配米饭和馒头”，所有学生基本都吃这一套食物。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既有套餐，又有选餐：某些学校或供餐企业在提供成套的食物的同时，也提供部分食物供学生自主购买。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3. </w:t>
      </w:r>
      <w:r>
        <w:rPr>
          <w:rFonts w:hint="eastAsia" w:ascii="Times New Roman" w:hAnsi="Times New Roman"/>
          <w:b/>
          <w:bCs/>
          <w:sz w:val="21"/>
          <w:szCs w:val="21"/>
        </w:rPr>
        <w:t>是否供应午餐？</w:t>
      </w:r>
      <w:r>
        <w:rPr>
          <w:rFonts w:ascii="Times New Roman" w:hAnsi="Times New Roman"/>
          <w:bCs/>
          <w:sz w:val="21"/>
          <w:szCs w:val="21"/>
        </w:rPr>
        <w:t xml:space="preserve"> [1]</w:t>
      </w:r>
      <w:r>
        <w:rPr>
          <w:rFonts w:hint="eastAsia" w:ascii="Times New Roman" w:hAnsi="Times New Roman"/>
          <w:bCs/>
          <w:sz w:val="21"/>
          <w:szCs w:val="21"/>
        </w:rPr>
        <w:t>是</w:t>
      </w:r>
      <w:r>
        <w:rPr>
          <w:rFonts w:ascii="Times New Roman" w:hAnsi="Times New Roman"/>
          <w:bCs/>
          <w:sz w:val="21"/>
          <w:szCs w:val="21"/>
        </w:rPr>
        <w:t xml:space="preserve">   [2]</w:t>
      </w:r>
      <w:r>
        <w:rPr>
          <w:rFonts w:hint="eastAsia" w:ascii="Times New Roman" w:hAnsi="Times New Roman"/>
          <w:bCs/>
          <w:sz w:val="21"/>
          <w:szCs w:val="21"/>
        </w:rPr>
        <w:t>否</w:t>
      </w:r>
      <w:r>
        <w:rPr>
          <w:rFonts w:hint="eastAsia" w:ascii="Times New Roman" w:hAnsi="Times New Roman"/>
          <w:b/>
          <w:sz w:val="21"/>
          <w:szCs w:val="21"/>
        </w:rPr>
        <w:t>（</w:t>
      </w:r>
      <w:r>
        <w:rPr>
          <w:rFonts w:ascii="Times New Roman" w:hAnsi="Times New Roman"/>
          <w:b/>
          <w:sz w:val="21"/>
          <w:szCs w:val="21"/>
        </w:rPr>
        <w:t>如选</w:t>
      </w:r>
      <w:r>
        <w:rPr>
          <w:rFonts w:hint="eastAsia" w:ascii="Times New Roman" w:hAnsi="Times New Roman"/>
          <w:b/>
          <w:sz w:val="21"/>
          <w:szCs w:val="21"/>
        </w:rPr>
        <w:t>“否”</w:t>
      </w:r>
      <w:r>
        <w:rPr>
          <w:rFonts w:ascii="Times New Roman" w:hAnsi="Times New Roman"/>
          <w:b/>
          <w:sz w:val="21"/>
          <w:szCs w:val="21"/>
        </w:rPr>
        <w:t>，请跳到</w:t>
      </w:r>
      <w:r>
        <w:rPr>
          <w:rFonts w:hint="eastAsia" w:ascii="Times New Roman" w:hAnsi="Times New Roman"/>
          <w:b/>
          <w:sz w:val="21"/>
          <w:szCs w:val="21"/>
        </w:rPr>
        <w:t>第4题）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8" w:lineRule="exact"/>
        <w:jc w:val="left"/>
        <w:textAlignment w:val="auto"/>
        <w:rPr>
          <w:rFonts w:ascii="Times New Roman" w:hAnsi="Times New Roman" w:cs="宋体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>3.1</w:t>
      </w:r>
      <w:r>
        <w:rPr>
          <w:rFonts w:hint="eastAsia" w:ascii="Times New Roman" w:hAnsi="Times New Roman"/>
          <w:b/>
          <w:kern w:val="0"/>
          <w:sz w:val="21"/>
          <w:szCs w:val="21"/>
          <w:u w:val="single"/>
        </w:rPr>
        <w:t>午</w:t>
      </w:r>
      <w:r>
        <w:rPr>
          <w:rFonts w:hint="eastAsia" w:ascii="Times New Roman" w:hAnsi="Times New Roman" w:cs="宋体"/>
          <w:b/>
          <w:kern w:val="0"/>
          <w:sz w:val="21"/>
          <w:szCs w:val="21"/>
          <w:u w:val="single"/>
        </w:rPr>
        <w:t>餐中</w:t>
      </w:r>
      <w:r>
        <w:rPr>
          <w:rFonts w:hint="eastAsia" w:ascii="Times New Roman" w:hAnsi="Times New Roman" w:cs="宋体"/>
          <w:b/>
          <w:kern w:val="0"/>
          <w:sz w:val="21"/>
          <w:szCs w:val="21"/>
        </w:rPr>
        <w:t>，以下食物每周平均供应几次？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bCs/>
          <w:sz w:val="21"/>
          <w:szCs w:val="21"/>
        </w:rPr>
        <w:t>馒头、米饭、粥、米粉、面条、土豆等谷薯类，每周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2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新鲜蔬菜，每周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3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猪肉、牛肉、鸡肉、鱼虾等畜禽鱼类，每周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4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鸡蛋等蛋类，每周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5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豆腐、豆浆等豆类，每周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6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牛奶等奶类，每周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7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水果，每周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注：记平均值，例如为1～2次，记为1.5次；如不提供该食物，填0次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>3.2</w:t>
      </w:r>
      <w:r>
        <w:rPr>
          <w:rFonts w:hint="eastAsia" w:ascii="Times New Roman" w:hAnsi="Times New Roman"/>
          <w:b/>
          <w:kern w:val="0"/>
          <w:sz w:val="21"/>
          <w:szCs w:val="21"/>
          <w:u w:val="single"/>
        </w:rPr>
        <w:t>午餐</w:t>
      </w:r>
      <w:r>
        <w:rPr>
          <w:rFonts w:hint="eastAsia" w:ascii="Times New Roman" w:hAnsi="Times New Roman"/>
          <w:b/>
          <w:kern w:val="0"/>
          <w:sz w:val="21"/>
          <w:szCs w:val="21"/>
        </w:rPr>
        <w:t>食物是否固定搭配？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74" w:leftChars="114" w:hanging="35" w:hangingChars="17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>不固定，学生自主选择食物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74" w:leftChars="114" w:hanging="35" w:hangingChars="17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[2]</w:t>
      </w:r>
      <w:r>
        <w:rPr>
          <w:rFonts w:hint="eastAsia" w:ascii="Times New Roman" w:hAnsi="Times New Roman"/>
          <w:kern w:val="0"/>
          <w:sz w:val="21"/>
          <w:szCs w:val="21"/>
        </w:rPr>
        <w:t>固定套餐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74" w:leftChars="114" w:hanging="35" w:hangingChars="17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[3]</w:t>
      </w:r>
      <w:r>
        <w:rPr>
          <w:rFonts w:hint="eastAsia" w:ascii="Times New Roman" w:hAnsi="Times New Roman"/>
          <w:kern w:val="0"/>
          <w:sz w:val="21"/>
          <w:szCs w:val="21"/>
        </w:rPr>
        <w:t>既有套餐，又有选餐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hint="eastAsia" w:ascii="Times New Roman" w:hAnsi="Times New Roman"/>
          <w:b/>
          <w:kern w:val="0"/>
          <w:sz w:val="21"/>
          <w:szCs w:val="21"/>
        </w:rPr>
        <w:t>3.3</w:t>
      </w:r>
      <w:r>
        <w:rPr>
          <w:rFonts w:hint="eastAsia" w:ascii="Times New Roman" w:hAnsi="Times New Roman"/>
          <w:b/>
          <w:kern w:val="0"/>
          <w:sz w:val="21"/>
          <w:szCs w:val="21"/>
          <w:u w:val="single"/>
        </w:rPr>
        <w:t>午餐</w:t>
      </w:r>
      <w:r>
        <w:rPr>
          <w:rFonts w:hint="eastAsia" w:ascii="Times New Roman" w:hAnsi="Times New Roman"/>
          <w:b/>
          <w:kern w:val="0"/>
          <w:sz w:val="21"/>
          <w:szCs w:val="21"/>
        </w:rPr>
        <w:t>提供的可供选择主食和菜品有多少种？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83" w:hanging="247" w:hangingChars="118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>有_____种主食，_____个荤菜（有肉或蛋），_____个素菜，_____个汤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注：供学生选择的全部菜品数，如每天窗口提供4种主食、4个荤菜、4个素菜、1个汤供选择；或固定套餐搭配。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ind w:left="283" w:hanging="248" w:hangingChars="118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4. </w:t>
      </w:r>
      <w:r>
        <w:rPr>
          <w:rFonts w:hint="eastAsia" w:ascii="Times New Roman" w:hAnsi="Times New Roman"/>
          <w:b/>
          <w:bCs/>
          <w:sz w:val="21"/>
          <w:szCs w:val="21"/>
        </w:rPr>
        <w:t>是否供应晚餐？</w:t>
      </w: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 xml:space="preserve">是   </w:t>
      </w:r>
      <w:r>
        <w:rPr>
          <w:rFonts w:ascii="Times New Roman" w:hAnsi="Times New Roman"/>
          <w:bCs/>
          <w:sz w:val="21"/>
          <w:szCs w:val="21"/>
        </w:rPr>
        <w:t>[2]</w:t>
      </w:r>
      <w:r>
        <w:rPr>
          <w:rFonts w:hint="eastAsia" w:ascii="Times New Roman" w:hAnsi="Times New Roman"/>
          <w:sz w:val="21"/>
          <w:szCs w:val="21"/>
        </w:rPr>
        <w:t>否</w:t>
      </w:r>
      <w:r>
        <w:rPr>
          <w:rFonts w:hint="eastAsia" w:ascii="Times New Roman" w:hAnsi="Times New Roman"/>
          <w:b/>
          <w:sz w:val="21"/>
          <w:szCs w:val="21"/>
        </w:rPr>
        <w:t>（</w:t>
      </w:r>
      <w:r>
        <w:rPr>
          <w:rFonts w:ascii="Times New Roman" w:hAnsi="Times New Roman"/>
          <w:b/>
          <w:sz w:val="21"/>
          <w:szCs w:val="21"/>
        </w:rPr>
        <w:t>如选</w:t>
      </w:r>
      <w:r>
        <w:rPr>
          <w:rFonts w:hint="eastAsia" w:ascii="Times New Roman" w:hAnsi="Times New Roman"/>
          <w:b/>
          <w:sz w:val="21"/>
          <w:szCs w:val="21"/>
        </w:rPr>
        <w:t>“否”</w:t>
      </w:r>
      <w:r>
        <w:rPr>
          <w:rFonts w:ascii="Times New Roman" w:hAnsi="Times New Roman"/>
          <w:b/>
          <w:sz w:val="21"/>
          <w:szCs w:val="21"/>
        </w:rPr>
        <w:t>，请跳到</w:t>
      </w:r>
      <w:r>
        <w:rPr>
          <w:rFonts w:hint="eastAsia" w:ascii="Times New Roman" w:hAnsi="Times New Roman"/>
          <w:b/>
          <w:sz w:val="21"/>
          <w:szCs w:val="21"/>
        </w:rPr>
        <w:t>第5题）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8" w:lineRule="exact"/>
        <w:jc w:val="left"/>
        <w:textAlignment w:val="auto"/>
        <w:rPr>
          <w:rFonts w:ascii="Times New Roman" w:hAnsi="Times New Roman" w:cs="宋体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>4.1</w:t>
      </w:r>
      <w:r>
        <w:rPr>
          <w:rFonts w:hint="eastAsia" w:ascii="Times New Roman" w:hAnsi="Times New Roman" w:cs="宋体"/>
          <w:b/>
          <w:kern w:val="0"/>
          <w:sz w:val="21"/>
          <w:szCs w:val="21"/>
          <w:u w:val="single"/>
        </w:rPr>
        <w:t>晚餐中</w:t>
      </w:r>
      <w:r>
        <w:rPr>
          <w:rFonts w:hint="eastAsia" w:ascii="Times New Roman" w:hAnsi="Times New Roman" w:cs="宋体"/>
          <w:b/>
          <w:kern w:val="0"/>
          <w:sz w:val="21"/>
          <w:szCs w:val="21"/>
        </w:rPr>
        <w:t>，以下食物每周平均供应几次？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bCs/>
          <w:sz w:val="21"/>
          <w:szCs w:val="21"/>
        </w:rPr>
        <w:t>馒头、米饭、粥、米粉、面条、土豆等谷薯类，每周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2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新鲜蔬菜，每周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3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猪肉、牛肉、鸡肉、鱼虾等畜禽鱼类，每周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4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鸡蛋等蛋类，每周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5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豆腐、豆浆等豆类，每周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6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牛奶等奶类，每周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</w:t>
      </w:r>
      <w:r>
        <w:rPr>
          <w:rFonts w:hint="eastAsia" w:ascii="Times New Roman" w:hAnsi="Times New Roman"/>
          <w:bCs/>
          <w:sz w:val="21"/>
          <w:szCs w:val="21"/>
        </w:rPr>
        <w:t>7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水果，每周</w:t>
      </w:r>
      <w:r>
        <w:rPr>
          <w:rFonts w:hint="eastAsia" w:ascii="Times New Roman" w:hAnsi="Times New Roman"/>
          <w:b/>
          <w:bCs/>
          <w:sz w:val="21"/>
          <w:szCs w:val="21"/>
        </w:rPr>
        <w:t>_______</w:t>
      </w:r>
      <w:r>
        <w:rPr>
          <w:rFonts w:hint="eastAsia" w:ascii="Times New Roman" w:hAnsi="Times New Roman"/>
          <w:bCs/>
          <w:sz w:val="21"/>
          <w:szCs w:val="21"/>
        </w:rPr>
        <w:t>次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注：记平均值，例如为1～2次，记为1.5次；如不提供该食物，填0次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>4.2</w:t>
      </w:r>
      <w:r>
        <w:rPr>
          <w:rFonts w:hint="eastAsia" w:ascii="Times New Roman" w:hAnsi="Times New Roman"/>
          <w:b/>
          <w:kern w:val="0"/>
          <w:sz w:val="21"/>
          <w:szCs w:val="21"/>
          <w:u w:val="single"/>
        </w:rPr>
        <w:t>晚餐</w:t>
      </w:r>
      <w:r>
        <w:rPr>
          <w:rFonts w:hint="eastAsia" w:ascii="Times New Roman" w:hAnsi="Times New Roman"/>
          <w:b/>
          <w:kern w:val="0"/>
          <w:sz w:val="21"/>
          <w:szCs w:val="21"/>
        </w:rPr>
        <w:t>食物是否固定搭配？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83" w:hanging="247" w:hangingChars="118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>不固定，学生自主选择食物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83" w:hanging="247" w:hangingChars="118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[2]</w:t>
      </w:r>
      <w:r>
        <w:rPr>
          <w:rFonts w:hint="eastAsia" w:ascii="Times New Roman" w:hAnsi="Times New Roman"/>
          <w:kern w:val="0"/>
          <w:sz w:val="21"/>
          <w:szCs w:val="21"/>
        </w:rPr>
        <w:t>固定套餐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83" w:hanging="247" w:hangingChars="118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[3]</w:t>
      </w:r>
      <w:r>
        <w:rPr>
          <w:rFonts w:hint="eastAsia" w:ascii="Times New Roman" w:hAnsi="Times New Roman"/>
          <w:kern w:val="0"/>
          <w:sz w:val="21"/>
          <w:szCs w:val="21"/>
        </w:rPr>
        <w:t>既有套餐，又有选餐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hint="eastAsia" w:ascii="Times New Roman" w:hAnsi="Times New Roman"/>
          <w:b/>
          <w:kern w:val="0"/>
          <w:sz w:val="21"/>
          <w:szCs w:val="21"/>
        </w:rPr>
        <w:t>4.3</w:t>
      </w:r>
      <w:r>
        <w:rPr>
          <w:rFonts w:hint="eastAsia" w:ascii="Times New Roman" w:hAnsi="Times New Roman"/>
          <w:b/>
          <w:kern w:val="0"/>
          <w:sz w:val="21"/>
          <w:szCs w:val="21"/>
          <w:u w:val="single"/>
        </w:rPr>
        <w:t>晚餐</w:t>
      </w:r>
      <w:r>
        <w:rPr>
          <w:rFonts w:hint="eastAsia" w:ascii="Times New Roman" w:hAnsi="Times New Roman"/>
          <w:b/>
          <w:kern w:val="0"/>
          <w:sz w:val="21"/>
          <w:szCs w:val="21"/>
        </w:rPr>
        <w:t>提供的可供选择的主食和菜品有多少种？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83" w:hanging="247" w:hangingChars="118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>有_____种主食，_____个荤菜（有肉或蛋），_____个素菜，_____个汤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-2" w:leftChars="-1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5. </w:t>
      </w:r>
      <w:r>
        <w:rPr>
          <w:rFonts w:hint="eastAsia" w:ascii="Times New Roman" w:hAnsi="Times New Roman"/>
          <w:b/>
          <w:kern w:val="0"/>
          <w:sz w:val="21"/>
          <w:szCs w:val="21"/>
        </w:rPr>
        <w:t>是否提供课间加餐？</w:t>
      </w: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 xml:space="preserve">是   </w:t>
      </w:r>
      <w:r>
        <w:rPr>
          <w:rFonts w:ascii="Times New Roman" w:hAnsi="Times New Roman"/>
          <w:bCs/>
          <w:sz w:val="21"/>
          <w:szCs w:val="21"/>
        </w:rPr>
        <w:t>[2]</w:t>
      </w:r>
      <w:r>
        <w:rPr>
          <w:rFonts w:hint="eastAsia" w:ascii="Times New Roman" w:hAnsi="Times New Roman"/>
          <w:sz w:val="21"/>
          <w:szCs w:val="21"/>
        </w:rPr>
        <w:t>否</w:t>
      </w:r>
      <w:r>
        <w:rPr>
          <w:rFonts w:hint="eastAsia" w:ascii="Times New Roman" w:hAnsi="Times New Roman"/>
          <w:b/>
          <w:sz w:val="21"/>
          <w:szCs w:val="21"/>
        </w:rPr>
        <w:t>（</w:t>
      </w:r>
      <w:r>
        <w:rPr>
          <w:rFonts w:ascii="Times New Roman" w:hAnsi="Times New Roman"/>
          <w:b/>
          <w:sz w:val="21"/>
          <w:szCs w:val="21"/>
        </w:rPr>
        <w:t>如选</w:t>
      </w:r>
      <w:r>
        <w:rPr>
          <w:rFonts w:hint="eastAsia" w:ascii="Times New Roman" w:hAnsi="Times New Roman"/>
          <w:b/>
          <w:sz w:val="21"/>
          <w:szCs w:val="21"/>
        </w:rPr>
        <w:t>“否”</w:t>
      </w:r>
      <w:r>
        <w:rPr>
          <w:rFonts w:ascii="Times New Roman" w:hAnsi="Times New Roman"/>
          <w:b/>
          <w:sz w:val="21"/>
          <w:szCs w:val="21"/>
        </w:rPr>
        <w:t>，请跳到</w:t>
      </w:r>
      <w:r>
        <w:rPr>
          <w:rFonts w:hint="eastAsia" w:ascii="Times New Roman" w:hAnsi="Times New Roman"/>
          <w:b/>
          <w:sz w:val="21"/>
          <w:szCs w:val="21"/>
        </w:rPr>
        <w:t>第6题）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21"/>
        </w:rPr>
        <w:t>如果提供</w:t>
      </w:r>
      <w:r>
        <w:rPr>
          <w:rFonts w:hint="eastAsia" w:ascii="Times New Roman" w:hAnsi="Times New Roman"/>
          <w:b/>
          <w:bCs/>
          <w:sz w:val="21"/>
          <w:szCs w:val="21"/>
          <w:u w:val="single"/>
        </w:rPr>
        <w:t>课间加餐</w:t>
      </w:r>
      <w:r>
        <w:rPr>
          <w:rFonts w:hint="eastAsia" w:ascii="Times New Roman" w:hAnsi="Times New Roman"/>
          <w:b/>
          <w:bCs/>
          <w:sz w:val="21"/>
          <w:szCs w:val="21"/>
        </w:rPr>
        <w:t>，包括哪些食物？平均每周供应几次？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10" w:firstLineChars="100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>牛奶或酸奶，每周供应</w:t>
      </w:r>
      <w:r>
        <w:rPr>
          <w:rFonts w:ascii="Times New Roman" w:hAnsi="Times New Roman"/>
          <w:kern w:val="0"/>
          <w:sz w:val="21"/>
          <w:szCs w:val="21"/>
        </w:rPr>
        <w:t>____</w:t>
      </w:r>
      <w:r>
        <w:rPr>
          <w:rFonts w:hint="eastAsia" w:ascii="Times New Roman" w:hAnsi="Times New Roman"/>
          <w:kern w:val="0"/>
          <w:sz w:val="21"/>
          <w:szCs w:val="21"/>
        </w:rPr>
        <w:t>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105" w:firstLineChars="50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[2]</w:t>
      </w:r>
      <w:r>
        <w:rPr>
          <w:rFonts w:hint="eastAsia" w:ascii="Times New Roman" w:hAnsi="Times New Roman"/>
          <w:kern w:val="0"/>
          <w:sz w:val="21"/>
          <w:szCs w:val="21"/>
        </w:rPr>
        <w:t>鸡蛋，每周供应</w:t>
      </w:r>
      <w:r>
        <w:rPr>
          <w:rFonts w:ascii="Times New Roman" w:hAnsi="Times New Roman"/>
          <w:kern w:val="0"/>
          <w:sz w:val="21"/>
          <w:szCs w:val="21"/>
        </w:rPr>
        <w:t>____</w:t>
      </w:r>
      <w:r>
        <w:rPr>
          <w:rFonts w:hint="eastAsia" w:ascii="Times New Roman" w:hAnsi="Times New Roman"/>
          <w:kern w:val="0"/>
          <w:sz w:val="21"/>
          <w:szCs w:val="21"/>
        </w:rPr>
        <w:t>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105" w:firstLineChars="50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[3]</w:t>
      </w:r>
      <w:r>
        <w:rPr>
          <w:rFonts w:hint="eastAsia" w:ascii="Times New Roman" w:hAnsi="Times New Roman"/>
          <w:bCs/>
          <w:sz w:val="21"/>
          <w:szCs w:val="21"/>
        </w:rPr>
        <w:t>水</w:t>
      </w:r>
      <w:r>
        <w:rPr>
          <w:rFonts w:hint="eastAsia" w:ascii="Times New Roman" w:hAnsi="Times New Roman"/>
          <w:kern w:val="0"/>
          <w:sz w:val="21"/>
          <w:szCs w:val="21"/>
        </w:rPr>
        <w:t>果，每周供应</w:t>
      </w:r>
      <w:r>
        <w:rPr>
          <w:rFonts w:ascii="Times New Roman" w:hAnsi="Times New Roman"/>
          <w:kern w:val="0"/>
          <w:sz w:val="21"/>
          <w:szCs w:val="21"/>
        </w:rPr>
        <w:t>____</w:t>
      </w:r>
      <w:r>
        <w:rPr>
          <w:rFonts w:hint="eastAsia" w:ascii="Times New Roman" w:hAnsi="Times New Roman"/>
          <w:kern w:val="0"/>
          <w:sz w:val="21"/>
          <w:szCs w:val="21"/>
        </w:rPr>
        <w:t>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10" w:firstLineChars="100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[4]</w:t>
      </w:r>
      <w:r>
        <w:rPr>
          <w:rFonts w:hint="eastAsia" w:ascii="Times New Roman" w:hAnsi="Times New Roman"/>
          <w:kern w:val="0"/>
          <w:sz w:val="21"/>
          <w:szCs w:val="21"/>
        </w:rPr>
        <w:t>面包、蛋糕或小点心，每周供应</w:t>
      </w:r>
      <w:r>
        <w:rPr>
          <w:rFonts w:ascii="Times New Roman" w:hAnsi="Times New Roman"/>
          <w:kern w:val="0"/>
          <w:sz w:val="21"/>
          <w:szCs w:val="21"/>
        </w:rPr>
        <w:t>____</w:t>
      </w:r>
      <w:r>
        <w:rPr>
          <w:rFonts w:hint="eastAsia" w:ascii="Times New Roman" w:hAnsi="Times New Roman"/>
          <w:kern w:val="0"/>
          <w:sz w:val="21"/>
          <w:szCs w:val="21"/>
        </w:rPr>
        <w:t>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10" w:firstLineChars="100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[5]</w:t>
      </w:r>
      <w:r>
        <w:rPr>
          <w:rFonts w:hint="eastAsia" w:ascii="Times New Roman" w:hAnsi="Times New Roman"/>
          <w:kern w:val="0"/>
          <w:sz w:val="21"/>
          <w:szCs w:val="21"/>
        </w:rPr>
        <w:t>火腿肠等肉类，每周供应</w:t>
      </w:r>
      <w:r>
        <w:rPr>
          <w:rFonts w:ascii="Times New Roman" w:hAnsi="Times New Roman"/>
          <w:kern w:val="0"/>
          <w:sz w:val="21"/>
          <w:szCs w:val="21"/>
        </w:rPr>
        <w:t>____</w:t>
      </w:r>
      <w:r>
        <w:rPr>
          <w:rFonts w:hint="eastAsia" w:ascii="Times New Roman" w:hAnsi="Times New Roman"/>
          <w:kern w:val="0"/>
          <w:sz w:val="21"/>
          <w:szCs w:val="21"/>
        </w:rPr>
        <w:t>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105" w:firstLineChars="50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[6]</w:t>
      </w:r>
      <w:r>
        <w:rPr>
          <w:rFonts w:hint="eastAsia" w:ascii="Times New Roman" w:hAnsi="Times New Roman"/>
          <w:bCs/>
          <w:sz w:val="21"/>
          <w:szCs w:val="21"/>
        </w:rPr>
        <w:t>豆</w:t>
      </w:r>
      <w:r>
        <w:rPr>
          <w:rFonts w:hint="eastAsia" w:ascii="Times New Roman" w:hAnsi="Times New Roman"/>
          <w:kern w:val="0"/>
          <w:sz w:val="21"/>
          <w:szCs w:val="21"/>
        </w:rPr>
        <w:t>腐干等豆类，每周供应</w:t>
      </w:r>
      <w:r>
        <w:rPr>
          <w:rFonts w:ascii="Times New Roman" w:hAnsi="Times New Roman"/>
          <w:kern w:val="0"/>
          <w:sz w:val="21"/>
          <w:szCs w:val="21"/>
        </w:rPr>
        <w:t>____</w:t>
      </w:r>
      <w:r>
        <w:rPr>
          <w:rFonts w:hint="eastAsia" w:ascii="Times New Roman" w:hAnsi="Times New Roman"/>
          <w:kern w:val="0"/>
          <w:sz w:val="21"/>
          <w:szCs w:val="21"/>
        </w:rPr>
        <w:t>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105" w:firstLineChars="50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[7]</w:t>
      </w:r>
      <w:r>
        <w:rPr>
          <w:rFonts w:hint="eastAsia" w:ascii="Times New Roman" w:hAnsi="Times New Roman"/>
          <w:kern w:val="0"/>
          <w:sz w:val="21"/>
          <w:szCs w:val="21"/>
        </w:rPr>
        <w:t>其他食物</w:t>
      </w:r>
      <w:r>
        <w:rPr>
          <w:rFonts w:ascii="Times New Roman" w:hAnsi="Times New Roman"/>
          <w:kern w:val="0"/>
          <w:sz w:val="21"/>
          <w:szCs w:val="21"/>
        </w:rPr>
        <w:t xml:space="preserve">__________, </w:t>
      </w:r>
      <w:r>
        <w:rPr>
          <w:rFonts w:hint="eastAsia" w:ascii="Times New Roman" w:hAnsi="Times New Roman"/>
          <w:kern w:val="0"/>
          <w:sz w:val="21"/>
          <w:szCs w:val="21"/>
        </w:rPr>
        <w:t>每周供应</w:t>
      </w:r>
      <w:r>
        <w:rPr>
          <w:rFonts w:ascii="Times New Roman" w:hAnsi="Times New Roman"/>
          <w:kern w:val="0"/>
          <w:sz w:val="21"/>
          <w:szCs w:val="21"/>
        </w:rPr>
        <w:t>____</w:t>
      </w:r>
      <w:r>
        <w:rPr>
          <w:rFonts w:hint="eastAsia" w:ascii="Times New Roman" w:hAnsi="Times New Roman"/>
          <w:kern w:val="0"/>
          <w:sz w:val="21"/>
          <w:szCs w:val="21"/>
        </w:rPr>
        <w:t>次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注：记平均值，例如为1～2次，记为1.5次；如不提供该食物，填0次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62" w:hanging="229" w:hangingChars="109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6. </w:t>
      </w:r>
      <w:r>
        <w:rPr>
          <w:rFonts w:hint="eastAsia" w:ascii="Times New Roman" w:hAnsi="Times New Roman"/>
          <w:b/>
          <w:bCs/>
          <w:sz w:val="21"/>
          <w:szCs w:val="21"/>
          <w:u w:val="single"/>
        </w:rPr>
        <w:t>本学期</w:t>
      </w:r>
      <w:r>
        <w:rPr>
          <w:rFonts w:hint="eastAsia" w:ascii="Times New Roman" w:hAnsi="Times New Roman"/>
          <w:b/>
          <w:bCs/>
          <w:sz w:val="21"/>
          <w:szCs w:val="21"/>
        </w:rPr>
        <w:t>学校是否提供牛奶？</w:t>
      </w:r>
      <w:r>
        <w:rPr>
          <w:rFonts w:hint="eastAsia" w:ascii="Times New Roman" w:hAnsi="Times New Roman"/>
          <w:bCs/>
          <w:sz w:val="21"/>
          <w:szCs w:val="21"/>
        </w:rPr>
        <w:t>（在早、中、晚餐中或课间加餐时，任意都算）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62" w:hanging="228" w:hangingChars="109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bCs/>
          <w:sz w:val="21"/>
          <w:szCs w:val="21"/>
        </w:rPr>
        <w:t>是</w:t>
      </w:r>
      <w:r>
        <w:rPr>
          <w:rFonts w:ascii="Times New Roman" w:hAnsi="Times New Roman"/>
          <w:bCs/>
          <w:sz w:val="21"/>
          <w:szCs w:val="21"/>
        </w:rPr>
        <w:t xml:space="preserve">   [2]</w:t>
      </w:r>
      <w:r>
        <w:rPr>
          <w:rFonts w:hint="eastAsia" w:ascii="Times New Roman" w:hAnsi="Times New Roman"/>
          <w:bCs/>
          <w:sz w:val="21"/>
          <w:szCs w:val="21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 w:cs="Calibri Light"/>
          <w:kern w:val="0"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如果学校提供牛奶</w:t>
      </w:r>
      <w:r>
        <w:rPr>
          <w:rFonts w:hint="eastAsia" w:ascii="Times New Roman" w:hAnsi="Times New Roman" w:cs="宋体"/>
          <w:kern w:val="0"/>
          <w:sz w:val="21"/>
          <w:szCs w:val="21"/>
        </w:rPr>
        <w:t>，平均每周供应____次，每次____克/毫升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牛奶</w:t>
      </w:r>
      <w:r>
        <w:rPr>
          <w:rFonts w:hint="eastAsia" w:ascii="Times New Roman" w:hAnsi="Times New Roman" w:cs="Calibri Light"/>
          <w:kern w:val="0"/>
          <w:sz w:val="21"/>
          <w:szCs w:val="21"/>
        </w:rPr>
        <w:t>的类型主要是：</w:t>
      </w: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bCs/>
          <w:sz w:val="21"/>
          <w:szCs w:val="21"/>
        </w:rPr>
        <w:t>市场销售的鲜奶</w:t>
      </w:r>
      <w:r>
        <w:rPr>
          <w:rFonts w:ascii="Times New Roman" w:hAnsi="Times New Roman"/>
          <w:bCs/>
          <w:sz w:val="21"/>
          <w:szCs w:val="21"/>
        </w:rPr>
        <w:t xml:space="preserve">    [2]</w:t>
      </w:r>
      <w:r>
        <w:rPr>
          <w:rFonts w:hint="eastAsia" w:ascii="Times New Roman" w:hAnsi="Times New Roman"/>
          <w:bCs/>
          <w:sz w:val="21"/>
          <w:szCs w:val="21"/>
        </w:rPr>
        <w:t>带标志的学生奶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注：“学生奶”均带有圆形的标志“学”，仅在学校面向学生销售，不在市场销售。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38" w:lineRule="exact"/>
        <w:ind w:right="130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hint="eastAsia" w:ascii="Times New Roman" w:hAnsi="Times New Roman"/>
          <w:b/>
          <w:kern w:val="0"/>
          <w:sz w:val="21"/>
          <w:szCs w:val="21"/>
        </w:rPr>
        <w:t>五、健康教育课情况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1. 学校开设健康教育课了吗？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[1]没开设      [2]开设了，但没有上过</w:t>
      </w:r>
      <w:r>
        <w:rPr>
          <w:rFonts w:ascii="Times New Roman" w:hAnsi="Times New Roman"/>
          <w:b/>
          <w:bCs/>
          <w:sz w:val="21"/>
          <w:szCs w:val="21"/>
        </w:rPr>
        <w:t>（如果选1或2，请跳到</w:t>
      </w:r>
      <w:r>
        <w:rPr>
          <w:rFonts w:hint="eastAsia" w:ascii="Times New Roman" w:hAnsi="Times New Roman"/>
          <w:b/>
          <w:bCs/>
          <w:sz w:val="21"/>
          <w:szCs w:val="21"/>
        </w:rPr>
        <w:t>第8题</w:t>
      </w:r>
      <w:r>
        <w:rPr>
          <w:rFonts w:ascii="Times New Roman" w:hAnsi="Times New Roman"/>
          <w:b/>
          <w:bCs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210" w:firstLineChars="100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[3]开设了，但没有定期上课</w:t>
      </w:r>
      <w:r>
        <w:rPr>
          <w:rFonts w:hint="eastAsia" w:ascii="Times New Roman" w:hAnsi="Times New Roman"/>
          <w:bCs/>
          <w:sz w:val="21"/>
          <w:szCs w:val="21"/>
        </w:rPr>
        <w:t xml:space="preserve">    </w:t>
      </w:r>
      <w:r>
        <w:rPr>
          <w:rFonts w:ascii="Times New Roman" w:hAnsi="Times New Roman"/>
          <w:bCs/>
          <w:sz w:val="21"/>
          <w:szCs w:val="21"/>
        </w:rPr>
        <w:t>[4]开设了，并定期上课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注：健康教育课：包括体育与健康教育课、营养健康教育课、心理健康教育课、生理卫生课等健康教育系列课程。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2. 学校多长时间上一次健康教育课？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</w:t>
      </w:r>
      <w:r>
        <w:rPr>
          <w:rFonts w:hint="eastAsia" w:ascii="Times New Roman" w:hAnsi="Times New Roman"/>
          <w:bCs/>
          <w:sz w:val="21"/>
          <w:szCs w:val="21"/>
        </w:rPr>
        <w:t>1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约每月不到1次</w:t>
      </w:r>
      <w:r>
        <w:rPr>
          <w:rFonts w:ascii="Times New Roman" w:hAnsi="Times New Roman"/>
          <w:bCs/>
          <w:sz w:val="21"/>
          <w:szCs w:val="21"/>
        </w:rPr>
        <w:t xml:space="preserve">    [</w:t>
      </w:r>
      <w:r>
        <w:rPr>
          <w:rFonts w:hint="eastAsia" w:ascii="Times New Roman" w:hAnsi="Times New Roman"/>
          <w:bCs/>
          <w:sz w:val="21"/>
          <w:szCs w:val="21"/>
        </w:rPr>
        <w:t>2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约</w:t>
      </w:r>
      <w:r>
        <w:rPr>
          <w:rFonts w:ascii="Times New Roman" w:hAnsi="Times New Roman"/>
          <w:bCs/>
          <w:sz w:val="21"/>
          <w:szCs w:val="21"/>
        </w:rPr>
        <w:t>每月1次    [</w:t>
      </w:r>
      <w:r>
        <w:rPr>
          <w:rFonts w:hint="eastAsia" w:ascii="Times New Roman" w:hAnsi="Times New Roman"/>
          <w:bCs/>
          <w:sz w:val="21"/>
          <w:szCs w:val="21"/>
        </w:rPr>
        <w:t>3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约</w:t>
      </w:r>
      <w:r>
        <w:rPr>
          <w:rFonts w:ascii="Times New Roman" w:hAnsi="Times New Roman"/>
          <w:bCs/>
          <w:sz w:val="21"/>
          <w:szCs w:val="21"/>
        </w:rPr>
        <w:t>每两周1次    [</w:t>
      </w:r>
      <w:r>
        <w:rPr>
          <w:rFonts w:hint="eastAsia" w:ascii="Times New Roman" w:hAnsi="Times New Roman"/>
          <w:bCs/>
          <w:sz w:val="21"/>
          <w:szCs w:val="21"/>
        </w:rPr>
        <w:t>4</w:t>
      </w:r>
      <w:r>
        <w:rPr>
          <w:rFonts w:ascii="Times New Roman" w:hAnsi="Times New Roman"/>
          <w:bCs/>
          <w:sz w:val="21"/>
          <w:szCs w:val="21"/>
        </w:rPr>
        <w:t>]</w:t>
      </w:r>
      <w:r>
        <w:rPr>
          <w:rFonts w:hint="eastAsia" w:ascii="Times New Roman" w:hAnsi="Times New Roman"/>
          <w:bCs/>
          <w:sz w:val="21"/>
          <w:szCs w:val="21"/>
        </w:rPr>
        <w:t>约</w:t>
      </w:r>
      <w:r>
        <w:rPr>
          <w:rFonts w:ascii="Times New Roman" w:hAnsi="Times New Roman"/>
          <w:bCs/>
          <w:sz w:val="21"/>
          <w:szCs w:val="21"/>
        </w:rPr>
        <w:t>每周1次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3. </w:t>
      </w:r>
      <w:r>
        <w:rPr>
          <w:rFonts w:hint="eastAsia" w:ascii="Times New Roman" w:hAnsi="Times New Roman"/>
          <w:b/>
          <w:bCs/>
          <w:sz w:val="21"/>
          <w:szCs w:val="21"/>
        </w:rPr>
        <w:t>健康教育课是否有教材？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-18" w:leftChars="-67" w:hanging="123" w:hangingChars="59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 xml:space="preserve">   [1]老师有教材，学生没有课本      [2]老师没有教材，但学生有课本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1" w:hanging="1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 xml:space="preserve">  [3]老师有教材，学生也有课本      [4]没有教材</w:t>
      </w:r>
      <w:r>
        <w:rPr>
          <w:rFonts w:ascii="Times New Roman" w:hAnsi="Times New Roman"/>
          <w:b/>
          <w:bCs/>
          <w:sz w:val="21"/>
          <w:szCs w:val="21"/>
        </w:rPr>
        <w:t>（如果选</w:t>
      </w:r>
      <w:r>
        <w:rPr>
          <w:rFonts w:hint="eastAsia" w:ascii="Times New Roman" w:hAnsi="Times New Roman"/>
          <w:b/>
          <w:bCs/>
          <w:sz w:val="21"/>
          <w:szCs w:val="21"/>
        </w:rPr>
        <w:t>4</w:t>
      </w:r>
      <w:r>
        <w:rPr>
          <w:rFonts w:ascii="Times New Roman" w:hAnsi="Times New Roman"/>
          <w:b/>
          <w:bCs/>
          <w:sz w:val="21"/>
          <w:szCs w:val="21"/>
        </w:rPr>
        <w:t>，请跳到</w:t>
      </w:r>
      <w:r>
        <w:rPr>
          <w:rFonts w:hint="eastAsia" w:ascii="Times New Roman" w:hAnsi="Times New Roman"/>
          <w:b/>
          <w:bCs/>
          <w:sz w:val="21"/>
          <w:szCs w:val="21"/>
        </w:rPr>
        <w:t>第4题</w:t>
      </w:r>
      <w:r>
        <w:rPr>
          <w:rFonts w:ascii="Times New Roman" w:hAnsi="Times New Roman"/>
          <w:b/>
          <w:bCs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1" w:hanging="1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>如果有教材或课本，使用的是什么教材或课本？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 xml:space="preserve">  [1]国家级教材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 xml:space="preserve">  [2]省、市（县</w:t>
      </w:r>
      <w:r>
        <w:rPr>
          <w:rFonts w:hint="eastAsia" w:ascii="Times New Roman" w:hAnsi="Times New Roman"/>
          <w:bCs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bCs/>
          <w:sz w:val="21"/>
          <w:szCs w:val="21"/>
          <w:lang w:val="en-US" w:eastAsia="zh-CN"/>
        </w:rPr>
        <w:t>区</w:t>
      </w:r>
      <w:r>
        <w:rPr>
          <w:rFonts w:hint="eastAsia" w:ascii="Times New Roman" w:hAnsi="Times New Roman"/>
          <w:bCs/>
          <w:sz w:val="21"/>
          <w:szCs w:val="21"/>
        </w:rPr>
        <w:t>）级教材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 xml:space="preserve">  [3]学校教师编写的教材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hint="eastAsia" w:ascii="Times New Roman" w:hAnsi="Times New Roman"/>
          <w:b/>
          <w:sz w:val="21"/>
          <w:szCs w:val="21"/>
        </w:rPr>
        <w:t>4. 通常</w:t>
      </w:r>
      <w:r>
        <w:rPr>
          <w:rFonts w:ascii="Times New Roman" w:hAnsi="Times New Roman"/>
          <w:b/>
          <w:sz w:val="21"/>
          <w:szCs w:val="21"/>
        </w:rPr>
        <w:t>由</w:t>
      </w:r>
      <w:r>
        <w:rPr>
          <w:rFonts w:hint="eastAsia" w:ascii="Times New Roman" w:hAnsi="Times New Roman"/>
          <w:b/>
          <w:sz w:val="21"/>
          <w:szCs w:val="21"/>
        </w:rPr>
        <w:t>谁讲授</w:t>
      </w:r>
      <w:r>
        <w:rPr>
          <w:rFonts w:ascii="Times New Roman" w:hAnsi="Times New Roman"/>
          <w:b/>
          <w:sz w:val="21"/>
          <w:szCs w:val="21"/>
        </w:rPr>
        <w:t>健康教育课</w:t>
      </w:r>
      <w:r>
        <w:rPr>
          <w:rFonts w:hint="eastAsia" w:ascii="Times New Roman" w:hAnsi="Times New Roman"/>
          <w:b/>
          <w:sz w:val="21"/>
          <w:szCs w:val="21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[1]</w:t>
      </w:r>
      <w:r>
        <w:rPr>
          <w:rFonts w:hint="eastAsia" w:ascii="Times New Roman" w:hAnsi="Times New Roman"/>
          <w:bCs/>
          <w:sz w:val="21"/>
          <w:szCs w:val="21"/>
        </w:rPr>
        <w:t>专职健康教育老师</w:t>
      </w:r>
      <w:r>
        <w:rPr>
          <w:rFonts w:ascii="Times New Roman" w:hAnsi="Times New Roman"/>
          <w:bCs/>
          <w:sz w:val="21"/>
          <w:szCs w:val="21"/>
        </w:rPr>
        <w:t>[2]</w:t>
      </w:r>
      <w:r>
        <w:rPr>
          <w:rFonts w:hint="eastAsia" w:ascii="Times New Roman" w:hAnsi="Times New Roman"/>
          <w:bCs/>
          <w:sz w:val="21"/>
          <w:szCs w:val="21"/>
        </w:rPr>
        <w:t>班主任</w:t>
      </w:r>
      <w:r>
        <w:rPr>
          <w:rFonts w:ascii="Times New Roman" w:hAnsi="Times New Roman"/>
          <w:bCs/>
          <w:sz w:val="21"/>
          <w:szCs w:val="21"/>
        </w:rPr>
        <w:t>[3]</w:t>
      </w:r>
      <w:r>
        <w:rPr>
          <w:rFonts w:hint="eastAsia" w:ascii="Times New Roman" w:hAnsi="Times New Roman"/>
          <w:bCs/>
          <w:sz w:val="21"/>
          <w:szCs w:val="21"/>
        </w:rPr>
        <w:t>体育课老师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105" w:firstLineChars="50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[4]</w:t>
      </w:r>
      <w:r>
        <w:rPr>
          <w:rFonts w:hint="eastAsia" w:ascii="Times New Roman" w:hAnsi="Times New Roman"/>
          <w:bCs/>
          <w:sz w:val="21"/>
          <w:szCs w:val="21"/>
        </w:rPr>
        <w:t>卫生老师/校医  [5]其他任课老师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21"/>
        </w:rPr>
        <w:t>5. 健康教育课有哪些内容？（可多选）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83" w:hanging="247" w:hangingChars="118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 xml:space="preserve">  [1]健康行为与生活方式    [2]疾病预防    [3]心理健康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283" w:hanging="247" w:hangingChars="118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Times New Roman" w:hAnsi="Times New Roman"/>
          <w:bCs/>
          <w:sz w:val="21"/>
          <w:szCs w:val="21"/>
        </w:rPr>
        <w:t xml:space="preserve">  [4]生长发育与青春期保健  [5]安全应急与避险   [</w:t>
      </w:r>
      <w:r>
        <w:rPr>
          <w:rFonts w:ascii="Times New Roman" w:hAnsi="Times New Roman"/>
          <w:bCs/>
          <w:sz w:val="21"/>
          <w:szCs w:val="21"/>
        </w:rPr>
        <w:t>6</w:t>
      </w:r>
      <w:r>
        <w:rPr>
          <w:rFonts w:hint="eastAsia" w:ascii="Times New Roman" w:hAnsi="Times New Roman"/>
          <w:bCs/>
          <w:sz w:val="21"/>
          <w:szCs w:val="21"/>
        </w:rPr>
        <w:t>]营养</w:t>
      </w:r>
      <w:r>
        <w:rPr>
          <w:rFonts w:ascii="Times New Roman" w:hAnsi="Times New Roman"/>
          <w:bCs/>
          <w:sz w:val="21"/>
          <w:szCs w:val="21"/>
        </w:rPr>
        <w:t>与食品安全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hint="eastAsia" w:ascii="Times New Roman" w:hAnsi="Times New Roman"/>
          <w:b/>
          <w:sz w:val="21"/>
          <w:szCs w:val="21"/>
        </w:rPr>
        <w:t>6</w:t>
      </w:r>
      <w:r>
        <w:rPr>
          <w:rFonts w:ascii="Times New Roman" w:hAnsi="Times New Roman"/>
          <w:b/>
          <w:sz w:val="21"/>
          <w:szCs w:val="21"/>
        </w:rPr>
        <w:t>. 健康教育课是否</w:t>
      </w:r>
      <w:r>
        <w:rPr>
          <w:rFonts w:hint="eastAsia" w:ascii="Times New Roman" w:hAnsi="Times New Roman"/>
          <w:b/>
          <w:sz w:val="21"/>
          <w:szCs w:val="21"/>
        </w:rPr>
        <w:t>有</w:t>
      </w:r>
      <w:r>
        <w:rPr>
          <w:rFonts w:ascii="Times New Roman" w:hAnsi="Times New Roman"/>
          <w:b/>
          <w:sz w:val="21"/>
          <w:szCs w:val="21"/>
        </w:rPr>
        <w:t>营养方面的内容？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[1]</w:t>
      </w:r>
      <w:r>
        <w:rPr>
          <w:rFonts w:hint="eastAsia" w:ascii="Times New Roman" w:hAnsi="Times New Roman"/>
          <w:bCs/>
          <w:sz w:val="21"/>
          <w:szCs w:val="21"/>
        </w:rPr>
        <w:t>有</w:t>
      </w:r>
      <w:r>
        <w:rPr>
          <w:rFonts w:ascii="Times New Roman" w:hAnsi="Times New Roman"/>
          <w:bCs/>
          <w:sz w:val="21"/>
          <w:szCs w:val="21"/>
        </w:rPr>
        <w:t xml:space="preserve">    [2]</w:t>
      </w:r>
      <w:r>
        <w:rPr>
          <w:rFonts w:hint="eastAsia" w:ascii="Times New Roman" w:hAnsi="Times New Roman"/>
          <w:bCs/>
          <w:sz w:val="21"/>
          <w:szCs w:val="21"/>
        </w:rPr>
        <w:t>无</w:t>
      </w:r>
      <w:r>
        <w:rPr>
          <w:rFonts w:ascii="Times New Roman" w:hAnsi="Times New Roman"/>
          <w:b/>
          <w:bCs/>
          <w:sz w:val="21"/>
          <w:szCs w:val="21"/>
        </w:rPr>
        <w:t>（如果选2，请跳到</w:t>
      </w:r>
      <w:r>
        <w:rPr>
          <w:rFonts w:hint="eastAsia" w:ascii="Times New Roman" w:hAnsi="Times New Roman"/>
          <w:b/>
          <w:bCs/>
          <w:sz w:val="21"/>
          <w:szCs w:val="21"/>
        </w:rPr>
        <w:t>第7题</w:t>
      </w:r>
      <w:r>
        <w:rPr>
          <w:rFonts w:ascii="Times New Roman" w:hAnsi="Times New Roman"/>
          <w:b/>
          <w:bCs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21"/>
        </w:rPr>
        <w:t>如果有，</w:t>
      </w:r>
      <w:r>
        <w:rPr>
          <w:rFonts w:hint="eastAsia" w:ascii="Times New Roman" w:hAnsi="Times New Roman"/>
          <w:b/>
          <w:bCs/>
          <w:sz w:val="21"/>
          <w:szCs w:val="21"/>
          <w:u w:val="single"/>
        </w:rPr>
        <w:t>上学期</w:t>
      </w:r>
      <w:r>
        <w:rPr>
          <w:rFonts w:hint="eastAsia" w:ascii="Times New Roman" w:hAnsi="Times New Roman"/>
          <w:b/>
          <w:bCs/>
          <w:sz w:val="21"/>
          <w:szCs w:val="21"/>
        </w:rPr>
        <w:t>，</w:t>
      </w:r>
      <w:r>
        <w:rPr>
          <w:rFonts w:hint="eastAsia" w:ascii="Times New Roman" w:hAnsi="Times New Roman"/>
          <w:b/>
          <w:bCs/>
          <w:sz w:val="21"/>
          <w:szCs w:val="21"/>
          <w:u w:val="single"/>
        </w:rPr>
        <w:t>营养教育</w:t>
      </w:r>
      <w:r>
        <w:rPr>
          <w:rFonts w:hint="eastAsia" w:ascii="Times New Roman" w:hAnsi="Times New Roman"/>
          <w:b/>
          <w:bCs/>
          <w:sz w:val="21"/>
          <w:szCs w:val="21"/>
        </w:rPr>
        <w:t>占了</w:t>
      </w:r>
      <w:r>
        <w:rPr>
          <w:rFonts w:ascii="Times New Roman" w:hAnsi="Times New Roman"/>
          <w:b/>
          <w:bCs/>
          <w:sz w:val="21"/>
          <w:szCs w:val="21"/>
        </w:rPr>
        <w:t>____</w:t>
      </w:r>
      <w:r>
        <w:rPr>
          <w:rFonts w:hint="eastAsia" w:ascii="Times New Roman" w:hAnsi="Times New Roman"/>
          <w:b/>
          <w:bCs/>
          <w:sz w:val="21"/>
          <w:szCs w:val="21"/>
        </w:rPr>
        <w:t>课时？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注：营养教育：以讲课的形式讲授营养相关知识，包括在健康教育课、体育与健康课或主题班会等课堂上授课。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hint="eastAsia" w:ascii="Times New Roman" w:hAnsi="Times New Roman"/>
          <w:b/>
          <w:sz w:val="21"/>
          <w:szCs w:val="21"/>
        </w:rPr>
        <w:t>7</w:t>
      </w:r>
      <w:r>
        <w:rPr>
          <w:rFonts w:ascii="Times New Roman" w:hAnsi="Times New Roman"/>
          <w:b/>
          <w:sz w:val="21"/>
          <w:szCs w:val="21"/>
        </w:rPr>
        <w:t xml:space="preserve">. </w:t>
      </w:r>
      <w:r>
        <w:rPr>
          <w:rFonts w:hint="eastAsia" w:ascii="Times New Roman" w:hAnsi="Times New Roman"/>
          <w:b/>
          <w:sz w:val="21"/>
          <w:szCs w:val="21"/>
          <w:u w:val="single"/>
        </w:rPr>
        <w:t>上学期</w:t>
      </w:r>
      <w:r>
        <w:rPr>
          <w:rFonts w:ascii="Times New Roman" w:hAnsi="Times New Roman"/>
          <w:b/>
          <w:sz w:val="21"/>
          <w:szCs w:val="21"/>
        </w:rPr>
        <w:t>，学校开展过哪些形式的营养健康</w:t>
      </w:r>
      <w:r>
        <w:rPr>
          <w:rFonts w:ascii="Times New Roman" w:hAnsi="Times New Roman"/>
          <w:b/>
          <w:sz w:val="21"/>
          <w:szCs w:val="21"/>
          <w:u w:val="single"/>
        </w:rPr>
        <w:t>宣传活动</w:t>
      </w:r>
      <w:r>
        <w:rPr>
          <w:rFonts w:ascii="Times New Roman" w:hAnsi="Times New Roman"/>
          <w:b/>
          <w:sz w:val="21"/>
          <w:szCs w:val="21"/>
        </w:rPr>
        <w:t>？</w:t>
      </w:r>
      <w:r>
        <w:rPr>
          <w:rFonts w:hint="eastAsia" w:ascii="Times New Roman" w:hAnsi="Times New Roman"/>
          <w:b/>
          <w:sz w:val="21"/>
          <w:szCs w:val="21"/>
        </w:rPr>
        <w:t>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[1]</w:t>
      </w:r>
      <w:r>
        <w:rPr>
          <w:rFonts w:hint="eastAsia" w:ascii="Times New Roman" w:hAnsi="Times New Roman"/>
          <w:bCs/>
          <w:sz w:val="21"/>
          <w:szCs w:val="21"/>
        </w:rPr>
        <w:t>营养专题讲座</w:t>
      </w:r>
      <w:r>
        <w:rPr>
          <w:rFonts w:ascii="Times New Roman" w:hAnsi="Times New Roman"/>
          <w:bCs/>
          <w:sz w:val="21"/>
          <w:szCs w:val="21"/>
        </w:rPr>
        <w:t xml:space="preserve">        [2]</w:t>
      </w:r>
      <w:r>
        <w:rPr>
          <w:rFonts w:hint="eastAsia" w:ascii="Times New Roman" w:hAnsi="Times New Roman"/>
          <w:bCs/>
          <w:sz w:val="21"/>
          <w:szCs w:val="21"/>
        </w:rPr>
        <w:t>发放营养宣传材料</w:t>
      </w:r>
      <w:r>
        <w:rPr>
          <w:rFonts w:ascii="Times New Roman" w:hAnsi="Times New Roman"/>
          <w:bCs/>
          <w:sz w:val="21"/>
          <w:szCs w:val="21"/>
        </w:rPr>
        <w:t xml:space="preserve">        [3]</w:t>
      </w:r>
      <w:r>
        <w:rPr>
          <w:rFonts w:hint="eastAsia" w:ascii="Times New Roman" w:hAnsi="Times New Roman"/>
          <w:bCs/>
          <w:sz w:val="21"/>
          <w:szCs w:val="21"/>
        </w:rPr>
        <w:t>张贴</w:t>
      </w:r>
      <w:r>
        <w:rPr>
          <w:rFonts w:ascii="Times New Roman" w:hAnsi="Times New Roman"/>
          <w:bCs/>
          <w:sz w:val="21"/>
          <w:szCs w:val="21"/>
        </w:rPr>
        <w:t>宣传</w:t>
      </w:r>
      <w:r>
        <w:rPr>
          <w:rFonts w:hint="eastAsia" w:ascii="Times New Roman" w:hAnsi="Times New Roman"/>
          <w:bCs/>
          <w:sz w:val="21"/>
          <w:szCs w:val="21"/>
        </w:rPr>
        <w:t>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[4]</w:t>
      </w:r>
      <w:r>
        <w:rPr>
          <w:rFonts w:hint="eastAsia" w:ascii="Times New Roman" w:hAnsi="Times New Roman"/>
          <w:bCs/>
          <w:sz w:val="21"/>
          <w:szCs w:val="21"/>
        </w:rPr>
        <w:t>校园宣传栏或黑板报</w:t>
      </w:r>
      <w:r>
        <w:rPr>
          <w:rFonts w:ascii="Times New Roman" w:hAnsi="Times New Roman"/>
          <w:bCs/>
          <w:sz w:val="21"/>
          <w:szCs w:val="21"/>
        </w:rPr>
        <w:t>[5]</w:t>
      </w:r>
      <w:r>
        <w:rPr>
          <w:rFonts w:hint="eastAsia" w:ascii="Times New Roman" w:hAnsi="Times New Roman"/>
          <w:bCs/>
          <w:sz w:val="21"/>
          <w:szCs w:val="21"/>
        </w:rPr>
        <w:t>主题班会</w:t>
      </w:r>
      <w:r>
        <w:rPr>
          <w:rFonts w:ascii="Times New Roman" w:hAnsi="Times New Roman"/>
          <w:bCs/>
          <w:sz w:val="21"/>
          <w:szCs w:val="21"/>
        </w:rPr>
        <w:t xml:space="preserve">       [6]</w:t>
      </w:r>
      <w:r>
        <w:rPr>
          <w:rFonts w:hint="eastAsia" w:ascii="Times New Roman" w:hAnsi="Times New Roman"/>
          <w:bCs/>
          <w:sz w:val="21"/>
          <w:szCs w:val="21"/>
        </w:rPr>
        <w:t>校园广播或电视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[7]</w:t>
      </w:r>
      <w:r>
        <w:rPr>
          <w:rFonts w:hint="eastAsia" w:ascii="Times New Roman" w:hAnsi="Times New Roman"/>
          <w:bCs/>
          <w:sz w:val="21"/>
          <w:szCs w:val="21"/>
        </w:rPr>
        <w:t>营养知识、绘画或征文竞赛</w:t>
      </w:r>
      <w:r>
        <w:rPr>
          <w:rFonts w:ascii="Times New Roman" w:hAnsi="Times New Roman"/>
          <w:bCs/>
          <w:sz w:val="21"/>
          <w:szCs w:val="21"/>
        </w:rPr>
        <w:t>[8]</w:t>
      </w:r>
      <w:r>
        <w:rPr>
          <w:rFonts w:hint="eastAsia" w:ascii="Times New Roman" w:hAnsi="Times New Roman"/>
          <w:bCs/>
          <w:sz w:val="21"/>
          <w:szCs w:val="21"/>
        </w:rPr>
        <w:t>微信、微博、APP等网络途径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21"/>
        </w:rPr>
        <w:t>六、校园环境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hint="eastAsia" w:ascii="Times New Roman" w:hAnsi="Times New Roman"/>
          <w:b/>
          <w:kern w:val="0"/>
          <w:sz w:val="21"/>
          <w:szCs w:val="21"/>
        </w:rPr>
        <w:t>1. 学校为学生提供的饮用水</w:t>
      </w:r>
      <w:r>
        <w:rPr>
          <w:rFonts w:ascii="Times New Roman" w:hAnsi="Times New Roman"/>
          <w:b/>
          <w:kern w:val="0"/>
          <w:sz w:val="21"/>
          <w:szCs w:val="21"/>
        </w:rPr>
        <w:t>是</w:t>
      </w:r>
      <w:r>
        <w:rPr>
          <w:rFonts w:hint="eastAsia" w:ascii="Times New Roman" w:hAnsi="Times New Roman"/>
          <w:b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143" w:leftChars="68" w:firstLine="105" w:firstLineChars="50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kern w:val="0"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>学校提供开水、桶装水或经过集中净化处理的自来水    [2]学生自带或自己购买瓶装水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143" w:leftChars="68" w:firstLine="105" w:firstLineChars="50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kern w:val="0"/>
          <w:sz w:val="21"/>
          <w:szCs w:val="21"/>
        </w:rPr>
        <w:t>[3]</w:t>
      </w:r>
      <w:r>
        <w:rPr>
          <w:rFonts w:hint="eastAsia" w:ascii="Times New Roman" w:hAnsi="Times New Roman"/>
          <w:kern w:val="0"/>
          <w:sz w:val="21"/>
          <w:szCs w:val="21"/>
        </w:rPr>
        <w:t>学生直接饮用自来水或井水</w:t>
      </w:r>
      <w:r>
        <w:rPr>
          <w:rFonts w:ascii="Times New Roman" w:hAnsi="Times New Roman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 xml:space="preserve">  [4]</w:t>
      </w:r>
      <w:r>
        <w:rPr>
          <w:rFonts w:hint="eastAsia" w:ascii="Times New Roman" w:hAnsi="Times New Roman"/>
          <w:kern w:val="0"/>
          <w:sz w:val="21"/>
          <w:szCs w:val="21"/>
        </w:rPr>
        <w:t>其他，请注明</w:t>
      </w:r>
      <w:r>
        <w:rPr>
          <w:rFonts w:ascii="Times New Roman" w:hAnsi="Times New Roman"/>
          <w:kern w:val="0"/>
          <w:sz w:val="21"/>
          <w:szCs w:val="21"/>
        </w:rPr>
        <w:t>__________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注：经过集中净化处理的自来水：指通过自来水厂或集中净化设施进行净化和消毒、并符合国家饮用水标准的供人们生活的水。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2. </w:t>
      </w:r>
      <w:r>
        <w:rPr>
          <w:rFonts w:hint="eastAsia" w:ascii="Times New Roman" w:hAnsi="Times New Roman"/>
          <w:b/>
          <w:kern w:val="0"/>
          <w:sz w:val="21"/>
          <w:szCs w:val="21"/>
        </w:rPr>
        <w:t>学校教学楼厕所情况：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 xml:space="preserve"> [1]水冲式卫生厕所  [2]水冲式非卫生厕所  [3]卫生旱厕  [4]非卫生普通旱厕  [5]无厕所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注：卫生厕所：指厕屋（有墙、有顶）清洁、无蝇蛆、无臭，贮粪池不渗、不漏、密闭有盖，适时清出粪便并进行无害化处理。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水冲式卫生厕所：指有上下水系统，或厕间备有水桶（瓢冲），坐便或蹲便器有水封或无水封，冲入下水道、化粪池或有盖防渗厕坑，不会造成环境污染。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水冲式非卫生厕所：指虽然是水冲式厕所，但是粪便被冲到开放的地方，如房前屋后的坑、水渠、沟塘等开放水体或户外其他开放地带，或者不确定冲到何处，会污染环境。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卫生旱厕：指有防渗处理的厕坑上有固定盖板的厕所，粪便基本无暴露，保持无蝇。粪便定期清掏并在本地或异地进行无害化处理。</w:t>
      </w: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非卫生普通旱厕：包括厕坑上无盖板敞开式旱厕，有或无防渗处理。通常粪便暴露、有蛆蝇。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3. </w:t>
      </w:r>
      <w:r>
        <w:rPr>
          <w:rFonts w:hint="eastAsia" w:ascii="Times New Roman" w:hAnsi="Times New Roman"/>
          <w:b/>
          <w:kern w:val="0"/>
          <w:sz w:val="21"/>
          <w:szCs w:val="21"/>
        </w:rPr>
        <w:t>学校洗手设施情况：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120" w:hanging="105" w:hangingChars="50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kern w:val="0"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>有洗手池，有水，也有肥皂</w:t>
      </w:r>
      <w:r>
        <w:rPr>
          <w:rFonts w:ascii="Times New Roman" w:hAnsi="Times New Roman"/>
          <w:kern w:val="0"/>
          <w:sz w:val="21"/>
          <w:szCs w:val="21"/>
        </w:rPr>
        <w:t>/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洗手液   </w:t>
      </w:r>
      <w:r>
        <w:rPr>
          <w:rFonts w:ascii="Times New Roman" w:hAnsi="Times New Roman"/>
          <w:kern w:val="0"/>
          <w:sz w:val="21"/>
          <w:szCs w:val="21"/>
        </w:rPr>
        <w:t>[2]</w:t>
      </w:r>
      <w:r>
        <w:rPr>
          <w:rFonts w:hint="eastAsia" w:ascii="Times New Roman" w:hAnsi="Times New Roman"/>
          <w:kern w:val="0"/>
          <w:sz w:val="21"/>
          <w:szCs w:val="21"/>
        </w:rPr>
        <w:t>有洗手池，有水，但没有肥皂</w:t>
      </w:r>
      <w:r>
        <w:rPr>
          <w:rFonts w:ascii="Times New Roman" w:hAnsi="Times New Roman"/>
          <w:kern w:val="0"/>
          <w:sz w:val="21"/>
          <w:szCs w:val="21"/>
        </w:rPr>
        <w:t>/</w:t>
      </w:r>
      <w:r>
        <w:rPr>
          <w:rFonts w:hint="eastAsia" w:ascii="Times New Roman" w:hAnsi="Times New Roman"/>
          <w:kern w:val="0"/>
          <w:sz w:val="21"/>
          <w:szCs w:val="21"/>
        </w:rPr>
        <w:t>洗手液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left="120" w:hanging="105" w:hangingChars="50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kern w:val="0"/>
          <w:sz w:val="21"/>
          <w:szCs w:val="21"/>
        </w:rPr>
        <w:t>[3]</w:t>
      </w:r>
      <w:r>
        <w:rPr>
          <w:rFonts w:hint="eastAsia" w:ascii="Times New Roman" w:hAnsi="Times New Roman"/>
          <w:kern w:val="0"/>
          <w:sz w:val="21"/>
          <w:szCs w:val="21"/>
        </w:rPr>
        <w:t>有洗手池，没有水不能洗手   [4]没有洗手池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b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4. </w:t>
      </w:r>
      <w:r>
        <w:rPr>
          <w:rFonts w:hint="eastAsia" w:ascii="Times New Roman" w:hAnsi="Times New Roman"/>
          <w:b/>
          <w:kern w:val="0"/>
          <w:sz w:val="21"/>
          <w:szCs w:val="21"/>
        </w:rPr>
        <w:t>学校操场情况：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kern w:val="0"/>
          <w:sz w:val="21"/>
          <w:szCs w:val="21"/>
        </w:rPr>
        <w:t>[1]</w:t>
      </w:r>
      <w:r>
        <w:rPr>
          <w:rFonts w:hint="eastAsia" w:ascii="Times New Roman" w:hAnsi="Times New Roman"/>
          <w:kern w:val="0"/>
          <w:sz w:val="21"/>
          <w:szCs w:val="21"/>
        </w:rPr>
        <w:t>有操场，可以容纳全校同时做课间操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kern w:val="0"/>
          <w:sz w:val="21"/>
          <w:szCs w:val="21"/>
        </w:rPr>
        <w:t>[2]</w:t>
      </w:r>
      <w:r>
        <w:rPr>
          <w:rFonts w:hint="eastAsia" w:ascii="Times New Roman" w:hAnsi="Times New Roman"/>
          <w:kern w:val="0"/>
          <w:sz w:val="21"/>
          <w:szCs w:val="21"/>
        </w:rPr>
        <w:t>有操场，不同年级需要分批做课间操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5. </w:t>
      </w:r>
      <w:r>
        <w:rPr>
          <w:rFonts w:hint="eastAsia" w:ascii="Times New Roman" w:hAnsi="Times New Roman"/>
          <w:b/>
          <w:kern w:val="0"/>
          <w:sz w:val="21"/>
          <w:szCs w:val="21"/>
        </w:rPr>
        <w:t>校园里是否有小卖店或小超市？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 [1]有  [2]没有</w:t>
      </w:r>
      <w:r>
        <w:rPr>
          <w:rFonts w:ascii="Times New Roman" w:hAnsi="Times New Roman"/>
          <w:b/>
          <w:bCs/>
          <w:sz w:val="21"/>
          <w:szCs w:val="21"/>
        </w:rPr>
        <w:t>（如果选2，请跳到</w:t>
      </w:r>
      <w:r>
        <w:rPr>
          <w:rFonts w:hint="eastAsia" w:ascii="Times New Roman" w:hAnsi="Times New Roman"/>
          <w:b/>
          <w:bCs/>
          <w:sz w:val="21"/>
          <w:szCs w:val="21"/>
        </w:rPr>
        <w:t>6</w:t>
      </w:r>
      <w:r>
        <w:rPr>
          <w:rFonts w:ascii="Times New Roman" w:hAnsi="Times New Roman"/>
          <w:b/>
          <w:bCs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hint="eastAsia" w:ascii="Times New Roman" w:hAnsi="Times New Roman"/>
          <w:b/>
          <w:kern w:val="0"/>
          <w:sz w:val="21"/>
          <w:szCs w:val="21"/>
        </w:rPr>
        <w:t>如果有，都卖什么东西？（可多选）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>[1]学习用品    [2]玩具    [3]生活用品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right="13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</w:t>
      </w:r>
      <w:r>
        <w:rPr>
          <w:rFonts w:hint="eastAsia"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苹果、黄瓜等蔬菜水果</w:t>
      </w:r>
      <w:r>
        <w:rPr>
          <w:rFonts w:ascii="Times New Roman" w:hAnsi="Times New Roman"/>
          <w:sz w:val="21"/>
          <w:szCs w:val="21"/>
        </w:rPr>
        <w:t xml:space="preserve">    [</w:t>
      </w:r>
      <w:r>
        <w:rPr>
          <w:rFonts w:hint="eastAsia"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花生、瓜子等坚果</w:t>
      </w:r>
      <w:r>
        <w:rPr>
          <w:rFonts w:ascii="Times New Roman" w:hAnsi="Times New Roman"/>
          <w:sz w:val="21"/>
          <w:szCs w:val="21"/>
        </w:rPr>
        <w:t>[</w:t>
      </w:r>
      <w:r>
        <w:rPr>
          <w:rFonts w:hint="eastAsia"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薯片、虾条等膨化食品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right="13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</w:t>
      </w:r>
      <w:r>
        <w:rPr>
          <w:rFonts w:hint="eastAsia"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干脆面、方便面等</w:t>
      </w:r>
      <w:r>
        <w:rPr>
          <w:rFonts w:ascii="Times New Roman" w:hAnsi="Times New Roman"/>
          <w:sz w:val="21"/>
          <w:szCs w:val="21"/>
        </w:rPr>
        <w:t xml:space="preserve">        [</w:t>
      </w:r>
      <w:r>
        <w:rPr>
          <w:rFonts w:hint="eastAsia" w:ascii="Times New Roman" w:hAnsi="Times New Roman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饼干、面包、蛋糕等</w:t>
      </w:r>
      <w:r>
        <w:rPr>
          <w:rFonts w:ascii="Times New Roman" w:hAnsi="Times New Roman"/>
          <w:sz w:val="21"/>
          <w:szCs w:val="21"/>
        </w:rPr>
        <w:t xml:space="preserve">        [</w:t>
      </w:r>
      <w:r>
        <w:rPr>
          <w:rFonts w:hint="eastAsia" w:ascii="Times New Roman" w:hAnsi="Times New Roman"/>
          <w:sz w:val="21"/>
          <w:szCs w:val="21"/>
        </w:rPr>
        <w:t>9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辣条、面筋等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right="13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</w:t>
      </w:r>
      <w:r>
        <w:rPr>
          <w:rFonts w:hint="eastAsia" w:ascii="Times New Roman" w:hAnsi="Times New Roman"/>
          <w:sz w:val="21"/>
          <w:szCs w:val="21"/>
        </w:rPr>
        <w:t>10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糖果、巧克力等</w:t>
      </w:r>
      <w:r>
        <w:rPr>
          <w:rFonts w:ascii="Times New Roman" w:hAnsi="Times New Roman"/>
          <w:sz w:val="21"/>
          <w:szCs w:val="21"/>
        </w:rPr>
        <w:t xml:space="preserve">         [</w:t>
      </w:r>
      <w:r>
        <w:rPr>
          <w:rFonts w:hint="eastAsia" w:ascii="Times New Roman" w:hAnsi="Times New Roman"/>
          <w:sz w:val="21"/>
          <w:szCs w:val="21"/>
        </w:rPr>
        <w:t>11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果脯、话梅等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right="13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</w:t>
      </w:r>
      <w:r>
        <w:rPr>
          <w:rFonts w:hint="eastAsia" w:ascii="Times New Roman" w:hAnsi="Times New Roman"/>
          <w:sz w:val="21"/>
          <w:szCs w:val="21"/>
        </w:rPr>
        <w:t>12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牛肉干、鱼片、火腿肠、卤蛋等肉蛋制品</w:t>
      </w:r>
      <w:r>
        <w:rPr>
          <w:rFonts w:ascii="Times New Roman" w:hAnsi="Times New Roman"/>
          <w:sz w:val="21"/>
          <w:szCs w:val="21"/>
        </w:rPr>
        <w:t xml:space="preserve">           [</w:t>
      </w:r>
      <w:r>
        <w:rPr>
          <w:rFonts w:hint="eastAsia" w:ascii="Times New Roman" w:hAnsi="Times New Roman"/>
          <w:sz w:val="21"/>
          <w:szCs w:val="21"/>
        </w:rPr>
        <w:t>13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豆腐干、素肉等豆制品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right="13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</w:t>
      </w:r>
      <w:r>
        <w:rPr>
          <w:rFonts w:hint="eastAsia"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纯牛奶、酸奶等</w:t>
      </w:r>
      <w:r>
        <w:rPr>
          <w:rFonts w:ascii="Times New Roman" w:hAnsi="Times New Roman"/>
          <w:sz w:val="21"/>
          <w:szCs w:val="21"/>
        </w:rPr>
        <w:t xml:space="preserve">       [1</w:t>
      </w:r>
      <w:r>
        <w:rPr>
          <w:rFonts w:hint="eastAsia"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]</w:t>
      </w:r>
      <w:r>
        <w:rPr>
          <w:rFonts w:hint="eastAsia" w:ascii="Times New Roman" w:hAnsi="Times New Roman"/>
          <w:sz w:val="21"/>
          <w:szCs w:val="21"/>
        </w:rPr>
        <w:t>雪糕、冰棍等冷饮   [16]可乐、果粒橙、酸酸乳等饮料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6. </w:t>
      </w:r>
      <w:r>
        <w:rPr>
          <w:rFonts w:hint="eastAsia" w:ascii="Times New Roman" w:hAnsi="Times New Roman"/>
          <w:b/>
          <w:kern w:val="0"/>
          <w:sz w:val="21"/>
          <w:szCs w:val="21"/>
        </w:rPr>
        <w:t>学校周边（</w:t>
      </w:r>
      <w:r>
        <w:rPr>
          <w:rFonts w:ascii="Times New Roman" w:hAnsi="Times New Roman"/>
          <w:b/>
          <w:kern w:val="0"/>
          <w:sz w:val="21"/>
          <w:szCs w:val="21"/>
        </w:rPr>
        <w:t>200</w:t>
      </w:r>
      <w:r>
        <w:rPr>
          <w:rFonts w:hint="eastAsia" w:ascii="Times New Roman" w:hAnsi="Times New Roman"/>
          <w:b/>
          <w:kern w:val="0"/>
          <w:sz w:val="21"/>
          <w:szCs w:val="21"/>
        </w:rPr>
        <w:t>米范围内）是否有小卖店？</w:t>
      </w:r>
      <w:r>
        <w:rPr>
          <w:rFonts w:hint="eastAsia" w:ascii="Times New Roman" w:hAnsi="Times New Roman"/>
          <w:kern w:val="0"/>
          <w:sz w:val="21"/>
          <w:szCs w:val="21"/>
        </w:rPr>
        <w:t>[1]有   [2]没有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kern w:val="0"/>
          <w:sz w:val="21"/>
          <w:szCs w:val="21"/>
        </w:rPr>
        <w:t xml:space="preserve">7. </w:t>
      </w:r>
      <w:r>
        <w:rPr>
          <w:rFonts w:hint="eastAsia" w:ascii="Times New Roman" w:hAnsi="Times New Roman"/>
          <w:b/>
          <w:kern w:val="0"/>
          <w:sz w:val="21"/>
          <w:szCs w:val="21"/>
        </w:rPr>
        <w:t>学校周边（</w:t>
      </w:r>
      <w:r>
        <w:rPr>
          <w:rFonts w:ascii="Times New Roman" w:hAnsi="Times New Roman"/>
          <w:b/>
          <w:kern w:val="0"/>
          <w:sz w:val="21"/>
          <w:szCs w:val="21"/>
        </w:rPr>
        <w:t>200</w:t>
      </w:r>
      <w:r>
        <w:rPr>
          <w:rFonts w:hint="eastAsia" w:ascii="Times New Roman" w:hAnsi="Times New Roman"/>
          <w:b/>
          <w:kern w:val="0"/>
          <w:sz w:val="21"/>
          <w:szCs w:val="21"/>
        </w:rPr>
        <w:t>米范围内）是否有售卖食品的小摊贩？</w:t>
      </w:r>
      <w:r>
        <w:rPr>
          <w:rFonts w:hint="eastAsia" w:ascii="Times New Roman" w:hAnsi="Times New Roman"/>
          <w:kern w:val="0"/>
          <w:sz w:val="21"/>
          <w:szCs w:val="21"/>
        </w:rPr>
        <w:t>[1]有   [2]没有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right="130"/>
        <w:textAlignment w:val="auto"/>
        <w:rPr>
          <w:rFonts w:ascii="Times New Roman" w:hAnsi="Times New Roman" w:eastAsia="昆仑楷体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sz w:val="21"/>
          <w:szCs w:val="21"/>
        </w:rPr>
        <w:t>七</w:t>
      </w:r>
      <w:r>
        <w:rPr>
          <w:rFonts w:hint="eastAsia" w:ascii="Times New Roman" w:hAnsi="Times New Roman" w:eastAsia="昆仑楷体"/>
          <w:b/>
          <w:bCs/>
          <w:sz w:val="21"/>
          <w:szCs w:val="21"/>
        </w:rPr>
        <w:t>、其他信息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 w:cs="Helvetica Neue"/>
          <w:kern w:val="0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1</w:t>
      </w:r>
      <w:r>
        <w:rPr>
          <w:rFonts w:ascii="Times New Roman" w:hAnsi="Times New Roman"/>
          <w:b/>
          <w:bCs/>
          <w:spacing w:val="-10"/>
          <w:sz w:val="21"/>
          <w:szCs w:val="21"/>
        </w:rPr>
        <w:t xml:space="preserve">. </w:t>
      </w:r>
      <w:r>
        <w:rPr>
          <w:rFonts w:hint="eastAsia" w:ascii="Times New Roman" w:hAnsi="Times New Roman"/>
          <w:b/>
          <w:bCs/>
          <w:sz w:val="21"/>
          <w:szCs w:val="21"/>
        </w:rPr>
        <w:t>除国家提供的“一补”和”学生营养改善计划”膳食营养补助外，学校</w:t>
      </w:r>
      <w:r>
        <w:rPr>
          <w:rFonts w:ascii="Times New Roman" w:hAnsi="Times New Roman"/>
          <w:b/>
          <w:bCs/>
          <w:sz w:val="21"/>
          <w:szCs w:val="21"/>
        </w:rPr>
        <w:t>是否接受了其他</w:t>
      </w:r>
      <w:r>
        <w:rPr>
          <w:rFonts w:hint="eastAsia" w:ascii="Times New Roman" w:hAnsi="Times New Roman"/>
          <w:b/>
          <w:bCs/>
          <w:sz w:val="21"/>
          <w:szCs w:val="21"/>
        </w:rPr>
        <w:t>社会组织或企业</w:t>
      </w:r>
      <w:r>
        <w:rPr>
          <w:rFonts w:ascii="Times New Roman" w:hAnsi="Times New Roman"/>
          <w:b/>
          <w:bCs/>
          <w:sz w:val="21"/>
          <w:szCs w:val="21"/>
        </w:rPr>
        <w:t>营养改善</w:t>
      </w:r>
      <w:r>
        <w:rPr>
          <w:rFonts w:hint="eastAsia" w:ascii="Times New Roman" w:hAnsi="Times New Roman"/>
          <w:b/>
          <w:bCs/>
          <w:sz w:val="21"/>
          <w:szCs w:val="21"/>
        </w:rPr>
        <w:t>的</w:t>
      </w:r>
      <w:r>
        <w:rPr>
          <w:rFonts w:ascii="Times New Roman" w:hAnsi="Times New Roman"/>
          <w:b/>
          <w:bCs/>
          <w:sz w:val="21"/>
          <w:szCs w:val="21"/>
        </w:rPr>
        <w:t>物资</w:t>
      </w:r>
      <w:r>
        <w:rPr>
          <w:rFonts w:hint="eastAsia" w:ascii="Times New Roman" w:hAnsi="Times New Roman"/>
          <w:b/>
          <w:bCs/>
          <w:sz w:val="21"/>
          <w:szCs w:val="21"/>
        </w:rPr>
        <w:t>、</w:t>
      </w:r>
      <w:r>
        <w:rPr>
          <w:rFonts w:ascii="Times New Roman" w:hAnsi="Times New Roman"/>
          <w:b/>
          <w:bCs/>
          <w:sz w:val="21"/>
          <w:szCs w:val="21"/>
        </w:rPr>
        <w:t>资金</w:t>
      </w:r>
      <w:r>
        <w:rPr>
          <w:rFonts w:hint="eastAsia" w:ascii="Times New Roman" w:hAnsi="Times New Roman"/>
          <w:b/>
          <w:bCs/>
          <w:sz w:val="21"/>
          <w:szCs w:val="21"/>
        </w:rPr>
        <w:t>或技术支持等形式的</w:t>
      </w:r>
      <w:r>
        <w:rPr>
          <w:rFonts w:ascii="Times New Roman" w:hAnsi="Times New Roman"/>
          <w:b/>
          <w:bCs/>
          <w:sz w:val="21"/>
          <w:szCs w:val="21"/>
        </w:rPr>
        <w:t>投入</w:t>
      </w:r>
      <w:r>
        <w:rPr>
          <w:rFonts w:hint="eastAsia" w:ascii="Times New Roman" w:hAnsi="Times New Roman"/>
          <w:b/>
          <w:bCs/>
          <w:sz w:val="21"/>
          <w:szCs w:val="21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[1]</w:t>
      </w:r>
      <w:r>
        <w:rPr>
          <w:rFonts w:hint="eastAsia" w:ascii="Times New Roman" w:hAnsi="Times New Roman"/>
          <w:bCs/>
          <w:sz w:val="21"/>
          <w:szCs w:val="21"/>
        </w:rPr>
        <w:t>是</w:t>
      </w:r>
      <w:r>
        <w:rPr>
          <w:rFonts w:ascii="Times New Roman" w:hAnsi="Times New Roman"/>
          <w:bCs/>
          <w:sz w:val="21"/>
          <w:szCs w:val="21"/>
        </w:rPr>
        <w:t xml:space="preserve">               [2]</w:t>
      </w:r>
      <w:r>
        <w:rPr>
          <w:rFonts w:hint="eastAsia" w:ascii="Times New Roman" w:hAnsi="Times New Roman"/>
          <w:bCs/>
          <w:sz w:val="21"/>
          <w:szCs w:val="21"/>
        </w:rPr>
        <w:t>否</w:t>
      </w:r>
      <w:r>
        <w:rPr>
          <w:rFonts w:hint="eastAsia" w:ascii="Times New Roman" w:hAnsi="Times New Roman"/>
          <w:b/>
          <w:sz w:val="21"/>
          <w:szCs w:val="21"/>
        </w:rPr>
        <w:t>（若选择“否”则跳至问题</w:t>
      </w:r>
      <w:r>
        <w:rPr>
          <w:rFonts w:ascii="Times New Roman" w:hAnsi="Times New Roman"/>
          <w:b/>
          <w:sz w:val="21"/>
          <w:szCs w:val="21"/>
        </w:rPr>
        <w:t>2</w:t>
      </w:r>
      <w:r>
        <w:rPr>
          <w:rFonts w:hint="eastAsia" w:ascii="Times New Roman" w:hAnsi="Times New Roman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hint="eastAsia" w:ascii="Times New Roman" w:hAnsi="Times New Roman" w:cs="Calibri Light"/>
          <w:b/>
          <w:kern w:val="0"/>
          <w:sz w:val="21"/>
          <w:szCs w:val="21"/>
          <w:lang w:val="zh-CN"/>
        </w:rPr>
        <w:t>如果“是”，这些学生营养改善投入的形式有哪些？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[1]</w:t>
      </w:r>
      <w:r>
        <w:rPr>
          <w:rFonts w:hint="eastAsia" w:ascii="Times New Roman" w:hAnsi="Times New Roman"/>
          <w:sz w:val="21"/>
          <w:szCs w:val="21"/>
        </w:rPr>
        <w:t>为学生提供食物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[2]</w:t>
      </w:r>
      <w:r>
        <w:rPr>
          <w:rFonts w:hint="eastAsia" w:ascii="Times New Roman" w:hAnsi="Times New Roman"/>
          <w:sz w:val="21"/>
          <w:szCs w:val="21"/>
        </w:rPr>
        <w:t>提供营养健康知识培训和宣传材料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[3]</w:t>
      </w:r>
      <w:r>
        <w:rPr>
          <w:rFonts w:hint="eastAsia" w:ascii="Times New Roman" w:hAnsi="Times New Roman"/>
          <w:sz w:val="21"/>
          <w:szCs w:val="21"/>
        </w:rPr>
        <w:t>为学校提供改善食堂的设施或资金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[4]</w:t>
      </w:r>
      <w:r>
        <w:rPr>
          <w:rFonts w:hint="eastAsia" w:ascii="Times New Roman" w:hAnsi="Times New Roman"/>
          <w:sz w:val="21"/>
          <w:szCs w:val="21"/>
        </w:rPr>
        <w:t>资助学校种植蔬菜、水果或饲养牲畜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[5]</w:t>
      </w:r>
      <w:r>
        <w:rPr>
          <w:rFonts w:hint="eastAsia" w:ascii="Times New Roman" w:hAnsi="Times New Roman"/>
          <w:sz w:val="21"/>
          <w:szCs w:val="21"/>
        </w:rPr>
        <w:t>其他，请说明</w:t>
      </w:r>
      <w:r>
        <w:rPr>
          <w:rFonts w:ascii="Times New Roman" w:hAnsi="Times New Roman"/>
          <w:sz w:val="21"/>
          <w:szCs w:val="21"/>
        </w:rPr>
        <w:t xml:space="preserve">______________________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</w:rPr>
        <w:t xml:space="preserve">2. </w:t>
      </w:r>
      <w:r>
        <w:rPr>
          <w:rFonts w:hint="eastAsia" w:ascii="Times New Roman" w:hAnsi="Times New Roman"/>
          <w:b/>
          <w:bCs/>
          <w:sz w:val="21"/>
          <w:szCs w:val="21"/>
        </w:rPr>
        <w:t>对</w:t>
      </w:r>
      <w:r>
        <w:rPr>
          <w:rFonts w:hint="eastAsia" w:ascii="Times New Roman" w:hAnsi="Times New Roman"/>
          <w:b/>
          <w:sz w:val="21"/>
          <w:szCs w:val="21"/>
        </w:rPr>
        <w:t>“农村义务教育学生营养改善计划”有哪些意见和建议？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（限</w:t>
      </w:r>
      <w:r>
        <w:rPr>
          <w:rFonts w:ascii="Times New Roman" w:hAnsi="Times New Roman"/>
          <w:sz w:val="21"/>
          <w:szCs w:val="21"/>
        </w:rPr>
        <w:t>40</w:t>
      </w:r>
      <w:r>
        <w:rPr>
          <w:rFonts w:hint="eastAsia" w:ascii="Times New Roman" w:hAnsi="Times New Roman"/>
          <w:sz w:val="21"/>
          <w:szCs w:val="21"/>
        </w:rPr>
        <w:t>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3．请用一段文字描述国家提供每人每天的</w:t>
      </w:r>
      <w:r>
        <w:rPr>
          <w:rFonts w:hint="eastAsia" w:ascii="Times New Roman" w:hAnsi="Times New Roman"/>
          <w:b/>
          <w:sz w:val="21"/>
          <w:szCs w:val="21"/>
        </w:rPr>
        <w:t>“</w:t>
      </w:r>
      <w:r>
        <w:rPr>
          <w:rFonts w:ascii="Times New Roman" w:hAnsi="Times New Roman"/>
          <w:b/>
          <w:sz w:val="21"/>
          <w:szCs w:val="21"/>
        </w:rPr>
        <w:t>膳食营养补助</w:t>
      </w:r>
      <w:r>
        <w:rPr>
          <w:rFonts w:hint="eastAsia" w:ascii="Times New Roman" w:hAnsi="Times New Roman"/>
          <w:b/>
          <w:sz w:val="21"/>
          <w:szCs w:val="21"/>
        </w:rPr>
        <w:t>”</w:t>
      </w:r>
      <w:r>
        <w:rPr>
          <w:rFonts w:ascii="Times New Roman" w:hAnsi="Times New Roman"/>
          <w:b/>
          <w:sz w:val="21"/>
          <w:szCs w:val="21"/>
        </w:rPr>
        <w:t>经费的使用方式：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（限</w:t>
      </w:r>
      <w:r>
        <w:rPr>
          <w:rFonts w:ascii="Times New Roman" w:hAnsi="Times New Roman"/>
          <w:sz w:val="21"/>
          <w:szCs w:val="21"/>
        </w:rPr>
        <w:t>100</w:t>
      </w:r>
      <w:r>
        <w:rPr>
          <w:rFonts w:hint="eastAsia" w:ascii="Times New Roman" w:hAnsi="Times New Roman"/>
          <w:sz w:val="21"/>
          <w:szCs w:val="21"/>
        </w:rPr>
        <w:t>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8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98" w:lineRule="exact"/>
        <w:ind w:leftChars="0"/>
        <w:textAlignment w:val="auto"/>
        <w:rPr>
          <w:rFonts w:hint="eastAsia" w:ascii="楷体" w:hAnsi="楷体" w:eastAsia="楷体" w:cs="楷体"/>
          <w:bCs/>
          <w:i w:val="0"/>
          <w:iCs/>
          <w:sz w:val="21"/>
          <w:szCs w:val="21"/>
        </w:rPr>
      </w:pPr>
      <w:r>
        <w:rPr>
          <w:rFonts w:hint="eastAsia" w:ascii="楷体" w:hAnsi="楷体" w:eastAsia="楷体" w:cs="楷体"/>
          <w:bCs/>
          <w:i w:val="0"/>
          <w:iCs/>
          <w:sz w:val="21"/>
          <w:szCs w:val="21"/>
        </w:rPr>
        <w:t>注：例如：学校食堂为学生提供午饭，每天营养膳食补助4元，家长再出2元，通常是2菜1汤；或学校有住宿生和走读生，500名住宿生每人每天的4元膳食营养补助用在午餐里；400名走读生每人每天的4元膳食营养补助用来为他们提供课间加餐，提供牛奶和鸡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jc w:val="center"/>
        <w:textAlignment w:val="auto"/>
        <w:rPr>
          <w:rFonts w:ascii="Times New Roman" w:hAnsi="Times New Roman"/>
          <w:b/>
          <w:bCs/>
          <w:spacing w:val="-10"/>
          <w:sz w:val="24"/>
          <w:szCs w:val="24"/>
          <w:lang w:val="en-GB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A7D27"/>
    <w:rsid w:val="186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2021-11-02T08:31:00Z</dcterms:created>
  <dc:creator>adminstrator</dc:creator>
  <cp:lastModifiedBy>adminstrator</cp:lastModifiedBy>
  <dcterms:modified xsi:type="dcterms:W3CDTF">2021-11-02T08:32:12Z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