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54" w:lineRule="exact"/>
        <w:ind w:right="0" w:rightChars="0"/>
        <w:jc w:val="both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附件4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海南省学生眼疾病筛查项目告知书</w:t>
      </w:r>
    </w:p>
    <w:bookmarkEnd w:id="0"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327025</wp:posOffset>
                </wp:positionV>
                <wp:extent cx="79375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84350" y="2157095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35pt;margin-top:25.75pt;height:0pt;width:62.5pt;z-index:251688960;mso-width-relative:page;mso-height-relative:page;" filled="f" stroked="t" coordsize="21600,21600" o:gfxdata="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pdGz1AAAAAkBAAAPAAAAAAAAAAEAIAAAACIAAABk&#10;cnMvZG93bnJldi54bWxQSwECFAAUAAAACACHTuJA79ZwutEBAABnAwAADgAAAAAAAAABACAAAAAj&#10;AQAAZHJzL2Uyb0RvYy54bWxQSwUGAAAAAAYABgBZAQAAZ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尊敬的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</w:rPr>
        <w:t xml:space="preserve">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家长：    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 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 xml:space="preserve"> 为增强我省学生保护眼健康的意识，有效减少近视所导致的眼部并发症和视力丧失，</w:t>
      </w:r>
      <w:r>
        <w:rPr>
          <w:rFonts w:hint="eastAsia" w:ascii="华文仿宋" w:hAnsi="华文仿宋" w:eastAsia="华文仿宋" w:cs="华文仿宋"/>
          <w:color w:val="000000"/>
          <w:sz w:val="31"/>
          <w:szCs w:val="31"/>
          <w:shd w:val="clear" w:color="auto" w:fill="FFFFFF"/>
        </w:rPr>
        <w:t>省卫生健康委、省教育厅联合制定《海南省学生眼疾病筛查项目实施方案（2021年版）》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，即在全省幼儿园及义务教育阶段中小学校（含民办）部分年级开展眼疾病筛查工作。</w:t>
      </w:r>
    </w:p>
    <w:p>
      <w:pPr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届时，我们将组织眼科医师、护士进到您孩子所在学校，根据不同年龄段孩子视力发育特点进行专业眼疾病筛查。筛查结果异常者，请您根据医生建议带您的孩子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到医院做进一步诊断治疗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眼疾病筛查项目由政府免费提供。在筛查现场，工作人员还将进一步普及眼病防治知识，提供爱眼护眼常识宣教，请您积极配合。如您有相关问题请咨询市卫生健康委或教育局工作人员。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0" w:right="0" w:firstLine="54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三亚市教育局联系人：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陈昕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88657865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40" w:line="555" w:lineRule="exact"/>
        <w:ind w:left="0" w:right="0" w:firstLine="54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三亚市卫生健康委员会联系人：丁海霞，电话：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88260533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54" w:lineRule="exact"/>
        <w:ind w:right="0" w:rightChars="0"/>
        <w:jc w:val="both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同  意：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none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（家长签名）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_______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54" w:lineRule="exact"/>
        <w:ind w:right="0" w:rightChars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454" w:lineRule="exact"/>
        <w:ind w:right="0" w:rightChars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不同意：      （家长签名）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_______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leftChars="0" w:right="0" w:firstLine="0" w:firstLineChars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 xml:space="preserve">                                  202</w:t>
      </w:r>
      <w:r>
        <w:rPr>
          <w:rFonts w:hint="eastAsia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年   月  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eastAsia="zh-TW" w:bidi="zh-TW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E6E88"/>
    <w:rsid w:val="44E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2021-09-07T08:55:00Z</dcterms:created>
  <dc:creator>adminstrator</dc:creator>
  <cp:lastModifiedBy>adminstrator</cp:lastModifiedBy>
  <dcterms:modified xsi:type="dcterms:W3CDTF">2021-09-07T08:55:54Z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